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E140" w14:textId="238913DE" w:rsidR="007442B2" w:rsidRDefault="00D8037F" w:rsidP="00770C84">
      <w:pPr>
        <w:jc w:val="center"/>
      </w:pPr>
      <w:r>
        <w:t xml:space="preserve">Tuesday, </w:t>
      </w:r>
      <w:r w:rsidR="00A051B3">
        <w:t>August</w:t>
      </w:r>
      <w:r>
        <w:t xml:space="preserve"> 1</w:t>
      </w:r>
      <w:r w:rsidR="00A051B3">
        <w:t>0</w:t>
      </w:r>
      <w:r>
        <w:t>, 2021</w:t>
      </w:r>
    </w:p>
    <w:p w14:paraId="02854CCB" w14:textId="54241EF8" w:rsidR="00024D7F" w:rsidRDefault="00024D7F" w:rsidP="00770C84">
      <w:pPr>
        <w:jc w:val="center"/>
      </w:pPr>
      <w:r>
        <w:t>2:00 pm</w:t>
      </w:r>
    </w:p>
    <w:p w14:paraId="793F40E2" w14:textId="720DD6F0" w:rsidR="00BB5CAF" w:rsidRDefault="00D318F3" w:rsidP="00D318F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Meeting Minutes</w:t>
      </w:r>
    </w:p>
    <w:p w14:paraId="17FBA669" w14:textId="77777777" w:rsidR="00D318F3" w:rsidRPr="00770C84" w:rsidRDefault="00D318F3" w:rsidP="00D318F3">
      <w:pPr>
        <w:jc w:val="center"/>
        <w:rPr>
          <w:b/>
          <w:bCs/>
          <w:sz w:val="26"/>
          <w:szCs w:val="26"/>
        </w:rPr>
      </w:pPr>
    </w:p>
    <w:p w14:paraId="04E30AA4" w14:textId="39BAFE4A" w:rsidR="003D4608" w:rsidRDefault="003D4608" w:rsidP="003D4608">
      <w:pPr>
        <w:pStyle w:val="ListParagraph"/>
        <w:numPr>
          <w:ilvl w:val="0"/>
          <w:numId w:val="1"/>
        </w:numPr>
      </w:pPr>
      <w:r>
        <w:t>Call to Order</w:t>
      </w:r>
      <w:r w:rsidR="003A6330">
        <w:t>: 2:03 pm</w:t>
      </w:r>
    </w:p>
    <w:p w14:paraId="15587916" w14:textId="1A465BF5" w:rsidR="00024D7F" w:rsidRDefault="003A6330" w:rsidP="00024D7F">
      <w:pPr>
        <w:pStyle w:val="ListParagraph"/>
      </w:pPr>
      <w:r>
        <w:t>Attendance: Leticia Truex, Charlesetta</w:t>
      </w:r>
      <w:r w:rsidR="004B4F9B">
        <w:t xml:space="preserve"> Malone</w:t>
      </w:r>
      <w:r>
        <w:t>, Mike</w:t>
      </w:r>
      <w:r w:rsidR="004B4F9B">
        <w:t xml:space="preserve"> Aurora</w:t>
      </w:r>
      <w:r>
        <w:t>, Raymond</w:t>
      </w:r>
      <w:r w:rsidR="004B4F9B">
        <w:t xml:space="preserve"> </w:t>
      </w:r>
      <w:proofErr w:type="spellStart"/>
      <w:r w:rsidR="004B4F9B">
        <w:t>Pheri</w:t>
      </w:r>
      <w:r w:rsidR="002B5C0C">
        <w:t>s</w:t>
      </w:r>
      <w:proofErr w:type="spellEnd"/>
      <w:r>
        <w:t xml:space="preserve">, </w:t>
      </w:r>
      <w:r w:rsidR="004B4F9B">
        <w:t>M</w:t>
      </w:r>
      <w:r>
        <w:t>aria</w:t>
      </w:r>
      <w:r w:rsidR="004B4F9B">
        <w:t xml:space="preserve"> </w:t>
      </w:r>
      <w:proofErr w:type="spellStart"/>
      <w:r w:rsidR="004B4F9B">
        <w:t>Lemonds</w:t>
      </w:r>
      <w:proofErr w:type="spellEnd"/>
      <w:r>
        <w:t>, Cindy McCraw, Rosemary</w:t>
      </w:r>
      <w:r w:rsidR="004B4F9B">
        <w:t xml:space="preserve"> Contreras</w:t>
      </w:r>
      <w:r>
        <w:t xml:space="preserve">, Kenneth Ennis, </w:t>
      </w:r>
      <w:proofErr w:type="spellStart"/>
      <w:r>
        <w:t>Reasha</w:t>
      </w:r>
      <w:proofErr w:type="spellEnd"/>
      <w:r w:rsidR="004B4F9B">
        <w:t xml:space="preserve"> Smith</w:t>
      </w:r>
    </w:p>
    <w:p w14:paraId="184281B9" w14:textId="77777777" w:rsidR="00B25E1D" w:rsidRDefault="00B25E1D" w:rsidP="00024D7F">
      <w:pPr>
        <w:pStyle w:val="ListParagraph"/>
      </w:pPr>
    </w:p>
    <w:p w14:paraId="787C7DA2" w14:textId="2AFF0E9C" w:rsidR="00B25E1D" w:rsidRDefault="00B25E1D" w:rsidP="00024D7F">
      <w:pPr>
        <w:pStyle w:val="ListParagraph"/>
      </w:pPr>
      <w:r>
        <w:t>Not in Attendance: Rosa</w:t>
      </w:r>
      <w:r w:rsidR="006B5B55">
        <w:t xml:space="preserve"> Rodriguez</w:t>
      </w:r>
      <w:r>
        <w:t>, Clay</w:t>
      </w:r>
      <w:r w:rsidR="006B5B55">
        <w:t xml:space="preserve"> McIntire</w:t>
      </w:r>
    </w:p>
    <w:p w14:paraId="1B441AF4" w14:textId="77777777" w:rsidR="003A6330" w:rsidRDefault="003A6330" w:rsidP="00024D7F">
      <w:pPr>
        <w:pStyle w:val="ListParagraph"/>
      </w:pPr>
    </w:p>
    <w:p w14:paraId="6BF6622D" w14:textId="1821AEE8" w:rsidR="003D4608" w:rsidRDefault="003D4608" w:rsidP="003D4608">
      <w:pPr>
        <w:pStyle w:val="ListParagraph"/>
        <w:numPr>
          <w:ilvl w:val="0"/>
          <w:numId w:val="1"/>
        </w:numPr>
      </w:pPr>
      <w:r>
        <w:t xml:space="preserve">Approval of </w:t>
      </w:r>
      <w:r w:rsidR="00024D7F">
        <w:t>M</w:t>
      </w:r>
      <w:r>
        <w:t xml:space="preserve">inutes – </w:t>
      </w:r>
      <w:r w:rsidR="00D67984">
        <w:t xml:space="preserve">Since </w:t>
      </w:r>
      <w:proofErr w:type="spellStart"/>
      <w:r w:rsidR="00024D7F">
        <w:t>Reasha</w:t>
      </w:r>
      <w:proofErr w:type="spellEnd"/>
      <w:r w:rsidR="00D67984">
        <w:t xml:space="preserve"> did not have access to the minutes for July,</w:t>
      </w:r>
      <w:r w:rsidR="00683C77">
        <w:t xml:space="preserve"> a motion was made by Leticia to table the minutes until the September meeting. A second was made by Mike</w:t>
      </w:r>
      <w:r w:rsidR="00D67984">
        <w:t xml:space="preserve"> </w:t>
      </w:r>
      <w:r w:rsidR="003329C0">
        <w:t xml:space="preserve">the minutes were tabled for approval until the September meeting. </w:t>
      </w:r>
    </w:p>
    <w:p w14:paraId="7E49D16D" w14:textId="77777777" w:rsidR="00024D7F" w:rsidRDefault="00024D7F" w:rsidP="00024D7F">
      <w:pPr>
        <w:pStyle w:val="ListParagraph"/>
      </w:pPr>
    </w:p>
    <w:p w14:paraId="2D22F8C8" w14:textId="28D832DB" w:rsidR="003329C0" w:rsidRDefault="003D4608" w:rsidP="003329C0">
      <w:pPr>
        <w:pStyle w:val="ListParagraph"/>
        <w:numPr>
          <w:ilvl w:val="0"/>
          <w:numId w:val="1"/>
        </w:numPr>
      </w:pPr>
      <w:r>
        <w:t>Treasurer</w:t>
      </w:r>
      <w:r w:rsidR="00687464">
        <w:t>’</w:t>
      </w:r>
      <w:r>
        <w:t xml:space="preserve">s </w:t>
      </w:r>
      <w:r w:rsidR="00024D7F">
        <w:t>R</w:t>
      </w:r>
      <w:r>
        <w:t>eport</w:t>
      </w:r>
      <w:r w:rsidR="00285B69">
        <w:t xml:space="preserve"> </w:t>
      </w:r>
      <w:r w:rsidR="00024D7F">
        <w:t>–</w:t>
      </w:r>
      <w:r w:rsidR="00285B69">
        <w:t xml:space="preserve"> Rosemary</w:t>
      </w:r>
    </w:p>
    <w:p w14:paraId="3E2E3878" w14:textId="77777777" w:rsidR="00024D7F" w:rsidRDefault="00024D7F" w:rsidP="00024D7F">
      <w:pPr>
        <w:pStyle w:val="ListParagraph"/>
      </w:pPr>
    </w:p>
    <w:p w14:paraId="26A29E51" w14:textId="31EC1335" w:rsidR="003D4608" w:rsidRPr="00AC582D" w:rsidRDefault="003D4608" w:rsidP="003D460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AC582D">
        <w:rPr>
          <w:b/>
          <w:bCs/>
          <w:u w:val="single"/>
        </w:rPr>
        <w:t>President</w:t>
      </w:r>
      <w:r w:rsidR="00D8037F" w:rsidRPr="00AC582D">
        <w:rPr>
          <w:b/>
          <w:bCs/>
          <w:u w:val="single"/>
        </w:rPr>
        <w:t>’</w:t>
      </w:r>
      <w:r w:rsidRPr="00AC582D">
        <w:rPr>
          <w:b/>
          <w:bCs/>
          <w:u w:val="single"/>
        </w:rPr>
        <w:t>s Updates</w:t>
      </w:r>
      <w:r w:rsidR="00285B69" w:rsidRPr="00AC582D">
        <w:rPr>
          <w:b/>
          <w:bCs/>
          <w:u w:val="single"/>
        </w:rPr>
        <w:t xml:space="preserve"> </w:t>
      </w:r>
      <w:r w:rsidR="00770C84" w:rsidRPr="00AC582D">
        <w:rPr>
          <w:b/>
          <w:bCs/>
          <w:u w:val="single"/>
        </w:rPr>
        <w:t>–</w:t>
      </w:r>
      <w:r w:rsidR="00285B69" w:rsidRPr="00AC582D">
        <w:rPr>
          <w:b/>
          <w:bCs/>
          <w:u w:val="single"/>
        </w:rPr>
        <w:t xml:space="preserve"> </w:t>
      </w:r>
      <w:r w:rsidR="00024D7F" w:rsidRPr="00AC582D">
        <w:rPr>
          <w:b/>
          <w:bCs/>
          <w:u w:val="single"/>
        </w:rPr>
        <w:t>Charlesetta</w:t>
      </w:r>
    </w:p>
    <w:p w14:paraId="5CEFC03A" w14:textId="1E8F85A3" w:rsidR="00AC582D" w:rsidRPr="00AC582D" w:rsidRDefault="00DA4ECE" w:rsidP="00AC582D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 w:rsidRPr="00AC582D">
        <w:rPr>
          <w:b/>
          <w:bCs/>
          <w:u w:val="single"/>
        </w:rPr>
        <w:t>Conflict of Interest Policy</w:t>
      </w:r>
    </w:p>
    <w:p w14:paraId="0E5BDE16" w14:textId="2F01EB11" w:rsidR="00DA4ECE" w:rsidRDefault="00DA4ECE" w:rsidP="00AC582D">
      <w:pPr>
        <w:pStyle w:val="ListParagraph"/>
        <w:ind w:left="1080"/>
      </w:pPr>
      <w:r>
        <w:t>All board members are required to review, sign, and submit the Conflict</w:t>
      </w:r>
      <w:r w:rsidR="00BB5CAF">
        <w:t>-</w:t>
      </w:r>
      <w:r>
        <w:t>of</w:t>
      </w:r>
      <w:r w:rsidR="00BB5CAF">
        <w:t>-</w:t>
      </w:r>
      <w:r>
        <w:t>Interest Policy.</w:t>
      </w:r>
      <w:r w:rsidR="00BB5CAF">
        <w:t xml:space="preserve"> </w:t>
      </w:r>
      <w:r>
        <w:t>This discussion excluded the presence of board member, Mike Aurora</w:t>
      </w:r>
      <w:r w:rsidR="00BB5CAF">
        <w:t>, as required</w:t>
      </w:r>
      <w:r>
        <w:t xml:space="preserve">. </w:t>
      </w:r>
      <w:r w:rsidR="00BB5CAF">
        <w:t xml:space="preserve"> </w:t>
      </w:r>
      <w:r>
        <w:t xml:space="preserve">Mike has a wood-working business that was previously used by the Board to purchase items for board members during the 2020-2021 term. </w:t>
      </w:r>
      <w:r w:rsidR="00BB5CAF">
        <w:t xml:space="preserve">He reached out to Charlesetta </w:t>
      </w:r>
      <w:r w:rsidR="00AC582D">
        <w:t>for further review and discussion prior to signing to 2021-2022 policy.</w:t>
      </w:r>
      <w:r w:rsidR="00BB5CAF">
        <w:t xml:space="preserve"> </w:t>
      </w:r>
    </w:p>
    <w:p w14:paraId="04AD31CF" w14:textId="4E649CC8" w:rsidR="0001166A" w:rsidRDefault="00BB5CAF" w:rsidP="00AC582D">
      <w:pPr>
        <w:ind w:left="1080"/>
      </w:pPr>
      <w:r>
        <w:t>Maria, the President for the 2020-2021 term stated that she did not take into consideration the conflict</w:t>
      </w:r>
      <w:r w:rsidR="00AC582D">
        <w:t>-</w:t>
      </w:r>
      <w:r>
        <w:t>of</w:t>
      </w:r>
      <w:r w:rsidR="00AC582D">
        <w:t>-</w:t>
      </w:r>
      <w:r>
        <w:t>interest policy when she asked Mike to make the board members plaques as a board gift. Her only intention was to give the Board members a token of appreciation for their service on the Board. It was not intentional when she made the decision to purchase the items.  In the wake of this discussion, Leticia</w:t>
      </w:r>
      <w:r w:rsidR="00BA7C86">
        <w:t xml:space="preserve"> made a motion to show that there was not a</w:t>
      </w:r>
      <w:r w:rsidR="00634F7B">
        <w:t>n intentional</w:t>
      </w:r>
      <w:r w:rsidR="00BA7C86">
        <w:t xml:space="preserve"> conflict of interest</w:t>
      </w:r>
      <w:r w:rsidR="00634F7B">
        <w:t xml:space="preserve"> made by either party, which was</w:t>
      </w:r>
      <w:r w:rsidR="00BA7C86">
        <w:t xml:space="preserve"> seconded by Raymond. </w:t>
      </w:r>
      <w:r w:rsidR="00634F7B">
        <w:t xml:space="preserve">All were in favor and the motion carried. </w:t>
      </w:r>
    </w:p>
    <w:p w14:paraId="1401950F" w14:textId="049EC3BF" w:rsidR="00634F7B" w:rsidRDefault="00634F7B" w:rsidP="00AC582D">
      <w:pPr>
        <w:ind w:left="1080"/>
      </w:pPr>
      <w:r>
        <w:t xml:space="preserve">Mike was contacted and advised that he could return to the meeting. The Board’s decision was given. He was then asked to complete the Conflict-of-Interest Policy and submit to Cindy as part of the Board requirements. </w:t>
      </w:r>
    </w:p>
    <w:p w14:paraId="70A721AF" w14:textId="2D2C3973" w:rsidR="00634F7B" w:rsidRPr="00AC582D" w:rsidRDefault="00634F7B" w:rsidP="00AC582D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 w:rsidRPr="00AC582D">
        <w:rPr>
          <w:b/>
          <w:bCs/>
          <w:u w:val="single"/>
        </w:rPr>
        <w:t>Star Chapter Update</w:t>
      </w:r>
    </w:p>
    <w:p w14:paraId="2D79B7FE" w14:textId="2F1790CB" w:rsidR="00BA7C86" w:rsidRDefault="00634F7B" w:rsidP="00AC582D">
      <w:pPr>
        <w:pStyle w:val="ListParagraph"/>
        <w:ind w:left="1080"/>
      </w:pPr>
      <w:r>
        <w:t>Mike stated there will be k</w:t>
      </w:r>
      <w:r w:rsidR="00BA7C86">
        <w:t xml:space="preserve">ickoff meeting on Friday, August 13, 2021. He’s filling out </w:t>
      </w:r>
      <w:r w:rsidR="00EF773C">
        <w:t xml:space="preserve">the </w:t>
      </w:r>
      <w:r w:rsidR="00BA7C86">
        <w:t>paperwork</w:t>
      </w:r>
      <w:r>
        <w:t xml:space="preserve"> and l</w:t>
      </w:r>
      <w:r w:rsidR="00BA7C86">
        <w:t>ooking for Photos of past events, etc. Ray has offered to be the second</w:t>
      </w:r>
      <w:r>
        <w:t xml:space="preserve"> contact</w:t>
      </w:r>
      <w:r w:rsidR="00BA7C86">
        <w:t xml:space="preserve"> for th</w:t>
      </w:r>
      <w:r>
        <w:t xml:space="preserve">is initiative. </w:t>
      </w:r>
      <w:r w:rsidR="00BA7C86">
        <w:t xml:space="preserve">Rosemary will </w:t>
      </w:r>
      <w:r>
        <w:t xml:space="preserve">also </w:t>
      </w:r>
      <w:r w:rsidR="00BA7C86">
        <w:t xml:space="preserve">be on </w:t>
      </w:r>
      <w:r>
        <w:t>the list.</w:t>
      </w:r>
      <w:r w:rsidR="00BA7C86">
        <w:t xml:space="preserve"> </w:t>
      </w:r>
    </w:p>
    <w:p w14:paraId="0D64485F" w14:textId="4FA40ECB" w:rsidR="00AC582D" w:rsidRDefault="00AC582D" w:rsidP="00770C84">
      <w:pPr>
        <w:pStyle w:val="ListParagraph"/>
      </w:pPr>
    </w:p>
    <w:p w14:paraId="63D85810" w14:textId="681BEF1F" w:rsidR="00AC582D" w:rsidRPr="00AC582D" w:rsidRDefault="00AC582D" w:rsidP="00AC582D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 w:rsidRPr="00AC582D">
        <w:rPr>
          <w:b/>
          <w:bCs/>
          <w:u w:val="single"/>
        </w:rPr>
        <w:t>Juan Gomez Application</w:t>
      </w:r>
    </w:p>
    <w:p w14:paraId="6328C37D" w14:textId="67E4180B" w:rsidR="00AC582D" w:rsidRDefault="00AC582D" w:rsidP="00EF773C">
      <w:pPr>
        <w:pStyle w:val="ListParagraph"/>
        <w:ind w:left="1080"/>
      </w:pPr>
      <w:r>
        <w:lastRenderedPageBreak/>
        <w:t>An application was submitted for Amanda McClendon, Dispatch Supervisor</w:t>
      </w:r>
      <w:r w:rsidR="00EF773C">
        <w:t>,</w:t>
      </w:r>
      <w:r>
        <w:t xml:space="preserve"> Amarillo</w:t>
      </w:r>
      <w:r w:rsidR="00EF773C">
        <w:t xml:space="preserve"> ECC</w:t>
      </w:r>
      <w:r>
        <w:t xml:space="preserve">, who was recently diagnosed with a rare form of Brain Cancer. Maria made a motion to approve the submitted application request in the amount of $500, seconded by Raymond. All were in favor and the motion carried. Rosemary will mail a check to the recipient. </w:t>
      </w:r>
    </w:p>
    <w:p w14:paraId="347B55BC" w14:textId="77777777" w:rsidR="00EF773C" w:rsidRDefault="00EF773C" w:rsidP="00EF773C">
      <w:pPr>
        <w:pStyle w:val="ListParagraph"/>
        <w:ind w:left="1080"/>
      </w:pPr>
    </w:p>
    <w:p w14:paraId="2A49C5C3" w14:textId="299F85FE" w:rsidR="00AC582D" w:rsidRPr="00EF773C" w:rsidRDefault="00EF773C" w:rsidP="00EF773C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 w:rsidRPr="00EF773C">
        <w:rPr>
          <w:b/>
          <w:bCs/>
          <w:u w:val="single"/>
        </w:rPr>
        <w:t>Joint MOU – Texas NENA and Texas APCO</w:t>
      </w:r>
    </w:p>
    <w:p w14:paraId="5C4D2955" w14:textId="4A49F804" w:rsidR="00AC582D" w:rsidRDefault="00AC582D" w:rsidP="00EF773C">
      <w:pPr>
        <w:pStyle w:val="ListParagraph"/>
        <w:ind w:left="1080"/>
      </w:pPr>
      <w:r>
        <w:t xml:space="preserve">Charlesetta requested an approval of the Joint Texas NENA and Texas APCO Conference MOU. A motion was made by Raymond to approve the MOU, seconded by </w:t>
      </w:r>
      <w:proofErr w:type="spellStart"/>
      <w:r>
        <w:t>Reasha</w:t>
      </w:r>
      <w:proofErr w:type="spellEnd"/>
      <w:r>
        <w:t xml:space="preserve">. All were in favor and the motion carried. </w:t>
      </w:r>
    </w:p>
    <w:p w14:paraId="6EC4E5A0" w14:textId="77777777" w:rsidR="00BA7C86" w:rsidRDefault="00BA7C86" w:rsidP="00770C84">
      <w:pPr>
        <w:pStyle w:val="ListParagraph"/>
      </w:pPr>
    </w:p>
    <w:p w14:paraId="47A04A9D" w14:textId="62CBA9B8" w:rsidR="003D4608" w:rsidRDefault="003D4608" w:rsidP="003D4608">
      <w:pPr>
        <w:pStyle w:val="ListParagraph"/>
        <w:numPr>
          <w:ilvl w:val="0"/>
          <w:numId w:val="1"/>
        </w:numPr>
      </w:pPr>
      <w:r>
        <w:t>Board Assignments</w:t>
      </w:r>
      <w:r w:rsidR="00BA7C86">
        <w:t>.</w:t>
      </w:r>
    </w:p>
    <w:p w14:paraId="6B5B43EC" w14:textId="585BB772" w:rsidR="003D4608" w:rsidRPr="00770C84" w:rsidRDefault="003D4608" w:rsidP="003D4608">
      <w:pPr>
        <w:pStyle w:val="ListParagraph"/>
        <w:numPr>
          <w:ilvl w:val="1"/>
          <w:numId w:val="1"/>
        </w:numPr>
        <w:rPr>
          <w:b/>
          <w:bCs/>
        </w:rPr>
      </w:pPr>
      <w:r w:rsidRPr="00770C84">
        <w:rPr>
          <w:b/>
          <w:bCs/>
        </w:rPr>
        <w:t xml:space="preserve">Standing Committees </w:t>
      </w:r>
    </w:p>
    <w:p w14:paraId="27499B3D" w14:textId="0923C119" w:rsidR="007A1045" w:rsidRDefault="00D3196D" w:rsidP="002678D5">
      <w:pPr>
        <w:pStyle w:val="ListParagraph"/>
        <w:numPr>
          <w:ilvl w:val="2"/>
          <w:numId w:val="1"/>
        </w:numPr>
      </w:pPr>
      <w:r>
        <w:t xml:space="preserve">Nominating </w:t>
      </w:r>
      <w:r w:rsidR="007A1045">
        <w:t>–</w:t>
      </w:r>
      <w:r w:rsidR="00285B69">
        <w:t xml:space="preserve"> </w:t>
      </w:r>
      <w:r w:rsidR="00024D7F">
        <w:t>Maria</w:t>
      </w:r>
    </w:p>
    <w:p w14:paraId="3BB37EC6" w14:textId="6986C810" w:rsidR="003329C0" w:rsidRDefault="003329C0" w:rsidP="003329C0">
      <w:pPr>
        <w:pStyle w:val="ListParagraph"/>
        <w:ind w:left="2160"/>
      </w:pPr>
      <w:r>
        <w:t xml:space="preserve">No updates </w:t>
      </w:r>
    </w:p>
    <w:p w14:paraId="72B5FE21" w14:textId="77777777" w:rsidR="003329C0" w:rsidRDefault="003329C0" w:rsidP="003329C0">
      <w:pPr>
        <w:pStyle w:val="ListParagraph"/>
        <w:ind w:left="2160"/>
      </w:pPr>
    </w:p>
    <w:p w14:paraId="4DD53938" w14:textId="55B7BA91" w:rsidR="003D4608" w:rsidRDefault="003D4608" w:rsidP="002678D5">
      <w:pPr>
        <w:pStyle w:val="ListParagraph"/>
        <w:numPr>
          <w:ilvl w:val="2"/>
          <w:numId w:val="1"/>
        </w:numPr>
      </w:pPr>
      <w:r>
        <w:t>CCAM</w:t>
      </w:r>
      <w:r w:rsidR="00285B69">
        <w:t xml:space="preserve"> </w:t>
      </w:r>
      <w:r w:rsidR="003329C0">
        <w:t>–</w:t>
      </w:r>
      <w:r w:rsidR="00285B69">
        <w:t xml:space="preserve"> Clay</w:t>
      </w:r>
    </w:p>
    <w:p w14:paraId="18EA38A7" w14:textId="4AE31C8B" w:rsidR="003329C0" w:rsidRDefault="003329C0" w:rsidP="003329C0">
      <w:pPr>
        <w:pStyle w:val="ListParagraph"/>
        <w:ind w:left="2160"/>
      </w:pPr>
      <w:r>
        <w:t>No update</w:t>
      </w:r>
    </w:p>
    <w:p w14:paraId="05CAD159" w14:textId="77777777" w:rsidR="003329C0" w:rsidRDefault="003329C0" w:rsidP="003329C0">
      <w:pPr>
        <w:pStyle w:val="ListParagraph"/>
        <w:ind w:left="2160"/>
      </w:pPr>
    </w:p>
    <w:p w14:paraId="0800ECD1" w14:textId="77425700" w:rsidR="003D4608" w:rsidRDefault="003D4608" w:rsidP="003D4608">
      <w:pPr>
        <w:pStyle w:val="ListParagraph"/>
        <w:numPr>
          <w:ilvl w:val="2"/>
          <w:numId w:val="1"/>
        </w:numPr>
      </w:pPr>
      <w:r>
        <w:t>Past Presidents Alumni</w:t>
      </w:r>
      <w:r w:rsidR="00285B69">
        <w:t xml:space="preserve"> </w:t>
      </w:r>
      <w:r w:rsidR="00BA7C05">
        <w:t>–</w:t>
      </w:r>
      <w:r w:rsidR="00024D7F">
        <w:t xml:space="preserve"> </w:t>
      </w:r>
      <w:r w:rsidR="00785384">
        <w:t>Maria</w:t>
      </w:r>
    </w:p>
    <w:p w14:paraId="6D973061" w14:textId="77777777" w:rsidR="003329C0" w:rsidRDefault="00BA7C05" w:rsidP="003329C0">
      <w:pPr>
        <w:ind w:left="2160"/>
      </w:pPr>
      <w:r>
        <w:t>Fo</w:t>
      </w:r>
      <w:r w:rsidR="004B4F9B">
        <w:t>u</w:t>
      </w:r>
      <w:r>
        <w:t xml:space="preserve">nd an excel spreadsheet of all Past presidents </w:t>
      </w:r>
      <w:r w:rsidR="003329C0">
        <w:t>since</w:t>
      </w:r>
      <w:r>
        <w:t xml:space="preserve"> NENA became a chapter. She’s </w:t>
      </w:r>
      <w:r w:rsidR="003329C0">
        <w:t>sending</w:t>
      </w:r>
      <w:r>
        <w:t xml:space="preserve"> out emails to them</w:t>
      </w:r>
      <w:r w:rsidR="003329C0">
        <w:t xml:space="preserve"> to get their input and keep the committee active and involved.</w:t>
      </w:r>
    </w:p>
    <w:p w14:paraId="2689CEBE" w14:textId="659F90E2" w:rsidR="003D4608" w:rsidRDefault="003D4608" w:rsidP="003D4608">
      <w:pPr>
        <w:pStyle w:val="ListParagraph"/>
        <w:numPr>
          <w:ilvl w:val="2"/>
          <w:numId w:val="1"/>
        </w:numPr>
      </w:pPr>
      <w:r>
        <w:t>Legislative</w:t>
      </w:r>
      <w:r w:rsidR="00285B69">
        <w:t xml:space="preserve"> </w:t>
      </w:r>
      <w:r w:rsidR="00BA7C05">
        <w:t>–</w:t>
      </w:r>
      <w:r w:rsidR="00285B69">
        <w:t xml:space="preserve"> </w:t>
      </w:r>
      <w:r w:rsidR="00785384">
        <w:t>Shinar</w:t>
      </w:r>
      <w:r w:rsidR="00BA7C05">
        <w:t xml:space="preserve"> nothing to report</w:t>
      </w:r>
    </w:p>
    <w:p w14:paraId="3586258A" w14:textId="77777777" w:rsidR="003329C0" w:rsidRDefault="003329C0" w:rsidP="003329C0">
      <w:pPr>
        <w:pStyle w:val="ListParagraph"/>
        <w:ind w:left="2160"/>
      </w:pPr>
    </w:p>
    <w:p w14:paraId="0FCD0713" w14:textId="231A08B6" w:rsidR="003D4608" w:rsidRDefault="003D4608" w:rsidP="003D4608">
      <w:pPr>
        <w:pStyle w:val="ListParagraph"/>
        <w:numPr>
          <w:ilvl w:val="2"/>
          <w:numId w:val="1"/>
        </w:numPr>
      </w:pPr>
      <w:r>
        <w:t>Training &amp; Scholarships</w:t>
      </w:r>
      <w:r w:rsidR="00D3196D">
        <w:t xml:space="preserve"> </w:t>
      </w:r>
      <w:r w:rsidR="00BA7C05">
        <w:t>–</w:t>
      </w:r>
      <w:r w:rsidR="00285B69">
        <w:t xml:space="preserve"> </w:t>
      </w:r>
      <w:r w:rsidR="00785384">
        <w:t>Leticia</w:t>
      </w:r>
    </w:p>
    <w:p w14:paraId="1920BD6B" w14:textId="04659496" w:rsidR="00BA7C05" w:rsidRDefault="00BA7C05" w:rsidP="00683C77">
      <w:pPr>
        <w:ind w:left="1980"/>
      </w:pPr>
      <w:r>
        <w:t>N</w:t>
      </w:r>
      <w:r w:rsidR="009B77E2">
        <w:t xml:space="preserve">o </w:t>
      </w:r>
      <w:r>
        <w:t>requests</w:t>
      </w:r>
      <w:r w:rsidR="009B77E2">
        <w:t xml:space="preserve"> have been made</w:t>
      </w:r>
      <w:r>
        <w:t xml:space="preserve"> for</w:t>
      </w:r>
      <w:r w:rsidR="009B77E2">
        <w:t xml:space="preserve"> the training scholarships</w:t>
      </w:r>
      <w:r>
        <w:t xml:space="preserve">. She’ll share more on </w:t>
      </w:r>
      <w:r w:rsidR="009B77E2">
        <w:t xml:space="preserve">our </w:t>
      </w:r>
      <w:r w:rsidR="00683C77">
        <w:t>social media</w:t>
      </w:r>
      <w:r>
        <w:t xml:space="preserve"> platforms. </w:t>
      </w:r>
      <w:r w:rsidR="009B77E2">
        <w:t>The forms are n</w:t>
      </w:r>
      <w:r>
        <w:t>ot easily accessible on our website. She’ll upload. She needs to look up scholarships for deadline and trainings. Kenneth</w:t>
      </w:r>
      <w:r w:rsidR="004B4F9B">
        <w:t xml:space="preserve"> asked if</w:t>
      </w:r>
      <w:r>
        <w:t xml:space="preserve"> the forms</w:t>
      </w:r>
      <w:r w:rsidR="009B77E2">
        <w:t xml:space="preserve"> were</w:t>
      </w:r>
      <w:r>
        <w:t xml:space="preserve"> fillable. She’ll look at them and convert them</w:t>
      </w:r>
      <w:r w:rsidR="009B77E2">
        <w:t xml:space="preserve"> if they are not</w:t>
      </w:r>
      <w:r>
        <w:t>. He</w:t>
      </w:r>
      <w:r w:rsidR="004B4F9B">
        <w:t xml:space="preserve"> mentioned</w:t>
      </w:r>
      <w:r>
        <w:t xml:space="preserve"> a software used </w:t>
      </w:r>
      <w:r w:rsidR="004B4F9B">
        <w:t>at his agency</w:t>
      </w:r>
      <w:r>
        <w:t xml:space="preserve">, which is Jot forms (jotform.com – </w:t>
      </w:r>
      <w:r w:rsidR="009B77E2">
        <w:t xml:space="preserve">offers </w:t>
      </w:r>
      <w:r>
        <w:t>five free plans)</w:t>
      </w:r>
      <w:r w:rsidR="004B4F9B">
        <w:t xml:space="preserve"> that</w:t>
      </w:r>
      <w:r>
        <w:t>’s online based and can send to any email</w:t>
      </w:r>
      <w:r w:rsidR="009B77E2">
        <w:t xml:space="preserve"> address</w:t>
      </w:r>
      <w:r>
        <w:t xml:space="preserve">. </w:t>
      </w:r>
      <w:r w:rsidR="004B4F9B">
        <w:t>Simply f</w:t>
      </w:r>
      <w:r>
        <w:t xml:space="preserve">ill it out, email to </w:t>
      </w:r>
      <w:r w:rsidR="009B77E2">
        <w:t>selected recipients</w:t>
      </w:r>
      <w:r>
        <w:t>,</w:t>
      </w:r>
      <w:r w:rsidR="009B77E2">
        <w:t xml:space="preserve"> and can include</w:t>
      </w:r>
      <w:r>
        <w:t xml:space="preserve"> QR co</w:t>
      </w:r>
      <w:r w:rsidR="009B77E2">
        <w:t>d</w:t>
      </w:r>
      <w:r>
        <w:t xml:space="preserve">es, </w:t>
      </w:r>
      <w:r w:rsidR="009B77E2">
        <w:t>I</w:t>
      </w:r>
      <w:r w:rsidR="003D23FE">
        <w:t>-</w:t>
      </w:r>
      <w:r w:rsidR="009B77E2">
        <w:t>F</w:t>
      </w:r>
      <w:r>
        <w:t>rame</w:t>
      </w:r>
      <w:r w:rsidR="009B77E2">
        <w:t xml:space="preserve"> </w:t>
      </w:r>
      <w:proofErr w:type="gramStart"/>
      <w:r w:rsidR="009B77E2">
        <w:t>capabilities</w:t>
      </w:r>
      <w:proofErr w:type="gramEnd"/>
      <w:r w:rsidR="009B77E2">
        <w:t xml:space="preserve"> and </w:t>
      </w:r>
      <w:r>
        <w:t xml:space="preserve">it’s completely </w:t>
      </w:r>
      <w:proofErr w:type="spellStart"/>
      <w:r>
        <w:t>integratable</w:t>
      </w:r>
      <w:proofErr w:type="spellEnd"/>
      <w:r>
        <w:t xml:space="preserve">. </w:t>
      </w:r>
      <w:r w:rsidR="009B77E2">
        <w:t xml:space="preserve">Leticia also checked with </w:t>
      </w:r>
      <w:proofErr w:type="spellStart"/>
      <w:r>
        <w:t>Robbyn</w:t>
      </w:r>
      <w:proofErr w:type="spellEnd"/>
      <w:r w:rsidR="009B77E2">
        <w:t xml:space="preserve"> Hart to see if we made </w:t>
      </w:r>
      <w:r>
        <w:t>payments to WordPress</w:t>
      </w:r>
      <w:r w:rsidR="009B77E2">
        <w:t xml:space="preserve"> and the answer was no. </w:t>
      </w:r>
      <w:r>
        <w:t xml:space="preserve"> </w:t>
      </w:r>
    </w:p>
    <w:p w14:paraId="34CA3E24" w14:textId="77777777" w:rsidR="003D23FE" w:rsidRPr="003D23FE" w:rsidRDefault="003D4608" w:rsidP="003D23FE">
      <w:pPr>
        <w:pStyle w:val="ListParagraph"/>
        <w:numPr>
          <w:ilvl w:val="2"/>
          <w:numId w:val="1"/>
        </w:numPr>
        <w:rPr>
          <w:b/>
          <w:bCs/>
          <w:u w:val="single"/>
        </w:rPr>
      </w:pPr>
      <w:r w:rsidRPr="003D23FE">
        <w:rPr>
          <w:b/>
          <w:bCs/>
          <w:u w:val="single"/>
        </w:rPr>
        <w:t>International Boarder Coalition</w:t>
      </w:r>
      <w:r w:rsidR="00285B69" w:rsidRPr="003D23FE">
        <w:rPr>
          <w:b/>
          <w:bCs/>
          <w:u w:val="single"/>
        </w:rPr>
        <w:t xml:space="preserve"> </w:t>
      </w:r>
      <w:r w:rsidR="00DA4ECE" w:rsidRPr="003D23FE">
        <w:rPr>
          <w:b/>
          <w:bCs/>
          <w:u w:val="single"/>
        </w:rPr>
        <w:t>–</w:t>
      </w:r>
      <w:r w:rsidR="00285B69" w:rsidRPr="003D23FE">
        <w:rPr>
          <w:b/>
          <w:bCs/>
          <w:u w:val="single"/>
        </w:rPr>
        <w:t xml:space="preserve"> </w:t>
      </w:r>
      <w:r w:rsidR="00C73AED" w:rsidRPr="003D23FE">
        <w:rPr>
          <w:b/>
          <w:bCs/>
          <w:u w:val="single"/>
        </w:rPr>
        <w:t>Rosemary</w:t>
      </w:r>
    </w:p>
    <w:p w14:paraId="318FBA10" w14:textId="43170E48" w:rsidR="009B77E2" w:rsidRDefault="009B77E2" w:rsidP="003D23FE">
      <w:pPr>
        <w:pStyle w:val="ListParagraph"/>
        <w:ind w:left="2160"/>
      </w:pPr>
      <w:r>
        <w:t>There hasn’t been much movement with the group in the wake of COVID-19. We will be working with the Mexico NENA group, as well as the former committee chair to get this committee more active.</w:t>
      </w:r>
    </w:p>
    <w:p w14:paraId="668BAC35" w14:textId="77777777" w:rsidR="00EF773C" w:rsidRDefault="00EF773C" w:rsidP="003D23FE">
      <w:pPr>
        <w:pStyle w:val="ListParagraph"/>
        <w:ind w:left="2160"/>
      </w:pPr>
    </w:p>
    <w:p w14:paraId="3CEB3EB4" w14:textId="71161486" w:rsidR="003D4608" w:rsidRPr="003D23FE" w:rsidRDefault="003D4608" w:rsidP="003D4608">
      <w:pPr>
        <w:pStyle w:val="ListParagraph"/>
        <w:numPr>
          <w:ilvl w:val="2"/>
          <w:numId w:val="1"/>
        </w:numPr>
        <w:rPr>
          <w:b/>
          <w:bCs/>
          <w:u w:val="single"/>
        </w:rPr>
      </w:pPr>
      <w:r w:rsidRPr="003D23FE">
        <w:rPr>
          <w:b/>
          <w:bCs/>
          <w:u w:val="single"/>
        </w:rPr>
        <w:t>Associations</w:t>
      </w:r>
      <w:r w:rsidR="00285B69" w:rsidRPr="003D23FE">
        <w:rPr>
          <w:b/>
          <w:bCs/>
          <w:u w:val="single"/>
        </w:rPr>
        <w:t xml:space="preserve"> </w:t>
      </w:r>
      <w:r w:rsidR="009B77E2" w:rsidRPr="003D23FE">
        <w:rPr>
          <w:b/>
          <w:bCs/>
          <w:u w:val="single"/>
        </w:rPr>
        <w:t>–</w:t>
      </w:r>
      <w:r w:rsidR="00285B69" w:rsidRPr="003D23FE">
        <w:rPr>
          <w:b/>
          <w:bCs/>
          <w:u w:val="single"/>
        </w:rPr>
        <w:t xml:space="preserve"> </w:t>
      </w:r>
      <w:r w:rsidR="00254188" w:rsidRPr="003D23FE">
        <w:rPr>
          <w:b/>
          <w:bCs/>
          <w:u w:val="single"/>
        </w:rPr>
        <w:t>Rosa</w:t>
      </w:r>
    </w:p>
    <w:p w14:paraId="5FA4061C" w14:textId="04259AE3" w:rsidR="009B77E2" w:rsidRDefault="003D23FE" w:rsidP="009B77E2">
      <w:pPr>
        <w:pStyle w:val="ListParagraph"/>
        <w:ind w:left="2160"/>
      </w:pPr>
      <w:r>
        <w:t>No report</w:t>
      </w:r>
    </w:p>
    <w:p w14:paraId="31B39F3A" w14:textId="175A551B" w:rsidR="003D23FE" w:rsidRDefault="003D23FE" w:rsidP="009B77E2">
      <w:pPr>
        <w:pStyle w:val="ListParagraph"/>
        <w:ind w:left="2160"/>
      </w:pPr>
    </w:p>
    <w:p w14:paraId="7F7FBD34" w14:textId="77777777" w:rsidR="00EF773C" w:rsidRDefault="00EF773C" w:rsidP="009B77E2">
      <w:pPr>
        <w:pStyle w:val="ListParagraph"/>
        <w:ind w:left="2160"/>
      </w:pPr>
    </w:p>
    <w:p w14:paraId="27D16478" w14:textId="3B69339F" w:rsidR="003D4608" w:rsidRPr="00770C84" w:rsidRDefault="003D4608" w:rsidP="003D4608">
      <w:pPr>
        <w:pStyle w:val="ListParagraph"/>
        <w:numPr>
          <w:ilvl w:val="1"/>
          <w:numId w:val="1"/>
        </w:numPr>
        <w:rPr>
          <w:b/>
          <w:bCs/>
        </w:rPr>
      </w:pPr>
      <w:r w:rsidRPr="00770C84">
        <w:rPr>
          <w:b/>
          <w:bCs/>
        </w:rPr>
        <w:t>Special Committees</w:t>
      </w:r>
    </w:p>
    <w:p w14:paraId="120D20D0" w14:textId="77777777" w:rsidR="003D23FE" w:rsidRPr="003D23FE" w:rsidRDefault="00FE2499" w:rsidP="003D23FE">
      <w:pPr>
        <w:pStyle w:val="ListParagraph"/>
        <w:numPr>
          <w:ilvl w:val="2"/>
          <w:numId w:val="1"/>
        </w:numPr>
        <w:rPr>
          <w:b/>
          <w:bCs/>
          <w:u w:val="single"/>
        </w:rPr>
      </w:pPr>
      <w:r w:rsidRPr="003D23FE">
        <w:rPr>
          <w:b/>
          <w:bCs/>
          <w:u w:val="single"/>
        </w:rPr>
        <w:t xml:space="preserve">Bylaws </w:t>
      </w:r>
      <w:r w:rsidR="00683C77" w:rsidRPr="003D23FE">
        <w:rPr>
          <w:b/>
          <w:bCs/>
          <w:u w:val="single"/>
        </w:rPr>
        <w:t>–</w:t>
      </w:r>
      <w:r w:rsidR="00285B69" w:rsidRPr="003D23FE">
        <w:rPr>
          <w:b/>
          <w:bCs/>
          <w:u w:val="single"/>
        </w:rPr>
        <w:t xml:space="preserve"> </w:t>
      </w:r>
      <w:r w:rsidR="00785384" w:rsidRPr="003D23FE">
        <w:rPr>
          <w:b/>
          <w:bCs/>
          <w:u w:val="single"/>
        </w:rPr>
        <w:t>Cindy</w:t>
      </w:r>
    </w:p>
    <w:p w14:paraId="200EAFDA" w14:textId="7650A029" w:rsidR="00683C77" w:rsidRDefault="00683C77" w:rsidP="003D23FE">
      <w:pPr>
        <w:pStyle w:val="ListParagraph"/>
        <w:ind w:left="2160"/>
      </w:pPr>
      <w:r>
        <w:t xml:space="preserve">No </w:t>
      </w:r>
      <w:r w:rsidR="003D23FE">
        <w:t>report</w:t>
      </w:r>
    </w:p>
    <w:p w14:paraId="0E1D477F" w14:textId="77777777" w:rsidR="003D23FE" w:rsidRDefault="003D23FE" w:rsidP="003D23FE">
      <w:pPr>
        <w:pStyle w:val="ListParagraph"/>
        <w:ind w:left="2160"/>
      </w:pPr>
    </w:p>
    <w:p w14:paraId="6A1ABFEE" w14:textId="77777777" w:rsidR="003D23FE" w:rsidRPr="003D23FE" w:rsidRDefault="00FE2499" w:rsidP="003D23FE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b/>
          <w:bCs/>
          <w:u w:val="single"/>
        </w:rPr>
      </w:pPr>
      <w:r w:rsidRPr="003D23FE">
        <w:rPr>
          <w:b/>
          <w:bCs/>
          <w:u w:val="single"/>
        </w:rPr>
        <w:t>Communications</w:t>
      </w:r>
      <w:r w:rsidR="00024D7F" w:rsidRPr="003D23FE">
        <w:rPr>
          <w:b/>
          <w:bCs/>
          <w:u w:val="single"/>
        </w:rPr>
        <w:t xml:space="preserve"> </w:t>
      </w:r>
      <w:r w:rsidR="0042055D" w:rsidRPr="003D23FE">
        <w:rPr>
          <w:b/>
          <w:bCs/>
          <w:u w:val="single"/>
        </w:rPr>
        <w:t>–</w:t>
      </w:r>
      <w:r w:rsidR="00024D7F" w:rsidRPr="003D23FE">
        <w:rPr>
          <w:b/>
          <w:bCs/>
          <w:u w:val="single"/>
        </w:rPr>
        <w:t xml:space="preserve"> </w:t>
      </w:r>
      <w:r w:rsidR="00785384" w:rsidRPr="003D23FE">
        <w:rPr>
          <w:b/>
          <w:bCs/>
          <w:u w:val="single"/>
        </w:rPr>
        <w:t>Leticia</w:t>
      </w:r>
    </w:p>
    <w:p w14:paraId="29C1EE4C" w14:textId="61BC9178" w:rsidR="0042055D" w:rsidRDefault="003D23FE" w:rsidP="003D23FE">
      <w:pPr>
        <w:ind w:left="2160"/>
      </w:pPr>
      <w:r>
        <w:t>S</w:t>
      </w:r>
      <w:r w:rsidR="0042055D">
        <w:t xml:space="preserve">haring a lot more conference items and she shared </w:t>
      </w:r>
      <w:r w:rsidR="00683C77">
        <w:t xml:space="preserve">information received </w:t>
      </w:r>
      <w:r w:rsidR="0042055D">
        <w:t>from Andrea</w:t>
      </w:r>
      <w:r w:rsidR="00683C77">
        <w:t xml:space="preserve"> Wilson</w:t>
      </w:r>
      <w:r w:rsidR="0042055D">
        <w:t xml:space="preserve">. </w:t>
      </w:r>
    </w:p>
    <w:p w14:paraId="23740837" w14:textId="77777777" w:rsidR="00DE4947" w:rsidRPr="00DE4947" w:rsidRDefault="00D3196D" w:rsidP="00DE4947">
      <w:pPr>
        <w:pStyle w:val="ListParagraph"/>
        <w:numPr>
          <w:ilvl w:val="2"/>
          <w:numId w:val="1"/>
        </w:numPr>
        <w:rPr>
          <w:b/>
          <w:bCs/>
          <w:u w:val="single"/>
        </w:rPr>
      </w:pPr>
      <w:r w:rsidRPr="00DE4947">
        <w:rPr>
          <w:b/>
          <w:bCs/>
          <w:u w:val="single"/>
        </w:rPr>
        <w:t>Compassion</w:t>
      </w:r>
      <w:r w:rsidR="00285B69" w:rsidRPr="00DE4947">
        <w:rPr>
          <w:b/>
          <w:bCs/>
          <w:u w:val="single"/>
        </w:rPr>
        <w:t xml:space="preserve"> </w:t>
      </w:r>
      <w:r w:rsidR="00683C77" w:rsidRPr="00DE4947">
        <w:rPr>
          <w:b/>
          <w:bCs/>
          <w:u w:val="single"/>
        </w:rPr>
        <w:t>–</w:t>
      </w:r>
      <w:r w:rsidR="00285B69" w:rsidRPr="00DE4947">
        <w:rPr>
          <w:b/>
          <w:bCs/>
          <w:u w:val="single"/>
        </w:rPr>
        <w:t xml:space="preserve"> </w:t>
      </w:r>
      <w:proofErr w:type="spellStart"/>
      <w:r w:rsidR="00785384" w:rsidRPr="00DE4947">
        <w:rPr>
          <w:b/>
          <w:bCs/>
          <w:u w:val="single"/>
        </w:rPr>
        <w:t>R</w:t>
      </w:r>
      <w:r w:rsidR="00C73AED" w:rsidRPr="00DE4947">
        <w:rPr>
          <w:b/>
          <w:bCs/>
          <w:u w:val="single"/>
        </w:rPr>
        <w:t>easha</w:t>
      </w:r>
      <w:proofErr w:type="spellEnd"/>
    </w:p>
    <w:p w14:paraId="6CE39C72" w14:textId="39BD04F5" w:rsidR="00DE4947" w:rsidRDefault="00DE4947" w:rsidP="00DE4947">
      <w:pPr>
        <w:pStyle w:val="ListParagraph"/>
        <w:ind w:left="2160"/>
      </w:pPr>
      <w:r>
        <w:t xml:space="preserve">No report. Charlesetta advised that she received some requests and would send them to </w:t>
      </w:r>
      <w:proofErr w:type="spellStart"/>
      <w:r>
        <w:t>Reasha</w:t>
      </w:r>
      <w:proofErr w:type="spellEnd"/>
      <w:r>
        <w:t xml:space="preserve"> to send a card to their respective families. </w:t>
      </w:r>
    </w:p>
    <w:p w14:paraId="6FC73B1F" w14:textId="77777777" w:rsidR="00683C77" w:rsidRDefault="00683C77" w:rsidP="00683C77">
      <w:pPr>
        <w:pStyle w:val="ListParagraph"/>
        <w:ind w:left="2160"/>
      </w:pPr>
    </w:p>
    <w:p w14:paraId="0C43165E" w14:textId="75A7642F" w:rsidR="00FE2499" w:rsidRPr="00DE4947" w:rsidRDefault="00FE2499" w:rsidP="003D4608">
      <w:pPr>
        <w:pStyle w:val="ListParagraph"/>
        <w:numPr>
          <w:ilvl w:val="2"/>
          <w:numId w:val="1"/>
        </w:numPr>
        <w:rPr>
          <w:b/>
          <w:bCs/>
          <w:u w:val="single"/>
        </w:rPr>
      </w:pPr>
      <w:r w:rsidRPr="00DE4947">
        <w:rPr>
          <w:b/>
          <w:bCs/>
          <w:u w:val="single"/>
        </w:rPr>
        <w:t>ENP</w:t>
      </w:r>
      <w:r w:rsidR="00285B69" w:rsidRPr="00DE4947">
        <w:rPr>
          <w:b/>
          <w:bCs/>
          <w:u w:val="single"/>
        </w:rPr>
        <w:t xml:space="preserve"> –</w:t>
      </w:r>
      <w:r w:rsidR="00024D7F" w:rsidRPr="00DE4947">
        <w:rPr>
          <w:b/>
          <w:bCs/>
          <w:u w:val="single"/>
        </w:rPr>
        <w:t xml:space="preserve"> </w:t>
      </w:r>
      <w:r w:rsidR="00285B69" w:rsidRPr="00DE4947">
        <w:rPr>
          <w:b/>
          <w:bCs/>
          <w:u w:val="single"/>
        </w:rPr>
        <w:t>Mike</w:t>
      </w:r>
    </w:p>
    <w:p w14:paraId="31BB5696" w14:textId="6FAA700A" w:rsidR="00DE4947" w:rsidRDefault="00DE4947" w:rsidP="00DE4947">
      <w:pPr>
        <w:pStyle w:val="ListParagraph"/>
        <w:ind w:left="2160"/>
      </w:pPr>
      <w:r>
        <w:t>No report</w:t>
      </w:r>
    </w:p>
    <w:p w14:paraId="067CEC67" w14:textId="77777777" w:rsidR="00683C77" w:rsidRDefault="00683C77" w:rsidP="00683C77">
      <w:pPr>
        <w:pStyle w:val="ListParagraph"/>
      </w:pPr>
    </w:p>
    <w:p w14:paraId="208542E5" w14:textId="77777777" w:rsidR="00DE4947" w:rsidRPr="00DE4947" w:rsidRDefault="00FE2499" w:rsidP="003D23FE">
      <w:pPr>
        <w:pStyle w:val="ListParagraph"/>
        <w:numPr>
          <w:ilvl w:val="2"/>
          <w:numId w:val="1"/>
        </w:numPr>
        <w:rPr>
          <w:b/>
          <w:bCs/>
          <w:u w:val="single"/>
        </w:rPr>
      </w:pPr>
      <w:r w:rsidRPr="00DE4947">
        <w:rPr>
          <w:b/>
          <w:bCs/>
          <w:u w:val="single"/>
        </w:rPr>
        <w:t>Conference Planning</w:t>
      </w:r>
    </w:p>
    <w:p w14:paraId="04BDD856" w14:textId="6A80695F" w:rsidR="00FE2499" w:rsidRDefault="00785384" w:rsidP="00DE4947">
      <w:pPr>
        <w:pStyle w:val="ListParagraph"/>
        <w:ind w:left="2160"/>
      </w:pPr>
      <w:r>
        <w:t>Charlesetta</w:t>
      </w:r>
      <w:r w:rsidR="003329C0">
        <w:t>:</w:t>
      </w:r>
      <w:r w:rsidR="00683C77">
        <w:t xml:space="preserve"> The conference planning committee is </w:t>
      </w:r>
      <w:r w:rsidR="003D23FE">
        <w:t>in it’s initial planning phases. The call for papers has been sent out with a due date of September 3</w:t>
      </w:r>
      <w:r w:rsidR="003D23FE" w:rsidRPr="00DE4947">
        <w:rPr>
          <w:vertAlign w:val="superscript"/>
        </w:rPr>
        <w:t>rd</w:t>
      </w:r>
      <w:r w:rsidR="003D23FE">
        <w:t xml:space="preserve">. Some vacant positions were still open on the planning committee, so if you know someone that may be interested in filling those positions, contact Kristi </w:t>
      </w:r>
      <w:proofErr w:type="spellStart"/>
      <w:r w:rsidR="003D23FE">
        <w:t>Stamnes</w:t>
      </w:r>
      <w:proofErr w:type="spellEnd"/>
      <w:r w:rsidR="003D23FE">
        <w:t xml:space="preserve"> or Kelle Hall. </w:t>
      </w:r>
    </w:p>
    <w:p w14:paraId="5B574072" w14:textId="77777777" w:rsidR="001E5B07" w:rsidRDefault="001E5B07" w:rsidP="00DE4947">
      <w:pPr>
        <w:pStyle w:val="ListParagraph"/>
        <w:ind w:left="2160"/>
      </w:pPr>
    </w:p>
    <w:p w14:paraId="022119F6" w14:textId="7C95EE52" w:rsidR="00FE2499" w:rsidRPr="001E5B07" w:rsidRDefault="00FE2499" w:rsidP="003D4608">
      <w:pPr>
        <w:pStyle w:val="ListParagraph"/>
        <w:numPr>
          <w:ilvl w:val="2"/>
          <w:numId w:val="1"/>
        </w:numPr>
        <w:rPr>
          <w:b/>
          <w:bCs/>
          <w:u w:val="single"/>
        </w:rPr>
      </w:pPr>
      <w:r w:rsidRPr="001E5B07">
        <w:rPr>
          <w:b/>
          <w:bCs/>
          <w:u w:val="single"/>
        </w:rPr>
        <w:t>Membership</w:t>
      </w:r>
      <w:r w:rsidR="00285B69" w:rsidRPr="001E5B07">
        <w:rPr>
          <w:b/>
          <w:bCs/>
          <w:u w:val="single"/>
        </w:rPr>
        <w:t xml:space="preserve"> </w:t>
      </w:r>
      <w:r w:rsidR="003D23FE" w:rsidRPr="001E5B07">
        <w:rPr>
          <w:b/>
          <w:bCs/>
          <w:u w:val="single"/>
        </w:rPr>
        <w:t>–</w:t>
      </w:r>
      <w:r w:rsidR="00285B69" w:rsidRPr="001E5B07">
        <w:rPr>
          <w:b/>
          <w:bCs/>
          <w:u w:val="single"/>
        </w:rPr>
        <w:t xml:space="preserve"> </w:t>
      </w:r>
      <w:r w:rsidR="00C73AED" w:rsidRPr="001E5B07">
        <w:rPr>
          <w:b/>
          <w:bCs/>
          <w:u w:val="single"/>
        </w:rPr>
        <w:t>Raymond</w:t>
      </w:r>
    </w:p>
    <w:p w14:paraId="1AEA460F" w14:textId="50E134BD" w:rsidR="003D23FE" w:rsidRDefault="001E5B07" w:rsidP="003D23FE">
      <w:pPr>
        <w:pStyle w:val="ListParagraph"/>
        <w:ind w:left="2160"/>
      </w:pPr>
      <w:r>
        <w:t xml:space="preserve">The next meeting will be Friday, September 10, 2021, and he’ll provide an update at that time. </w:t>
      </w:r>
    </w:p>
    <w:p w14:paraId="6656AD86" w14:textId="77777777" w:rsidR="003D23FE" w:rsidRDefault="003D23FE" w:rsidP="003D23FE">
      <w:pPr>
        <w:pStyle w:val="ListParagraph"/>
        <w:ind w:left="2160"/>
      </w:pPr>
    </w:p>
    <w:p w14:paraId="59F1BAA0" w14:textId="77777777" w:rsidR="001E5B07" w:rsidRPr="001E5B07" w:rsidRDefault="00FE2499" w:rsidP="003D23FE">
      <w:pPr>
        <w:pStyle w:val="ListParagraph"/>
        <w:numPr>
          <w:ilvl w:val="2"/>
          <w:numId w:val="1"/>
        </w:numPr>
        <w:rPr>
          <w:b/>
          <w:bCs/>
          <w:u w:val="single"/>
        </w:rPr>
      </w:pPr>
      <w:r w:rsidRPr="001E5B07">
        <w:rPr>
          <w:b/>
          <w:bCs/>
          <w:u w:val="single"/>
        </w:rPr>
        <w:t>TERT</w:t>
      </w:r>
      <w:r w:rsidR="00BD14AF" w:rsidRPr="001E5B07">
        <w:rPr>
          <w:b/>
          <w:bCs/>
          <w:u w:val="single"/>
        </w:rPr>
        <w:t xml:space="preserve"> </w:t>
      </w:r>
      <w:r w:rsidR="00770C84" w:rsidRPr="001E5B07">
        <w:rPr>
          <w:b/>
          <w:bCs/>
          <w:u w:val="single"/>
        </w:rPr>
        <w:t>–</w:t>
      </w:r>
      <w:r w:rsidR="00285B69" w:rsidRPr="001E5B07">
        <w:rPr>
          <w:b/>
          <w:bCs/>
          <w:u w:val="single"/>
        </w:rPr>
        <w:t xml:space="preserve"> </w:t>
      </w:r>
      <w:r w:rsidR="00254188" w:rsidRPr="001E5B07">
        <w:rPr>
          <w:b/>
          <w:bCs/>
          <w:u w:val="single"/>
        </w:rPr>
        <w:t>Kenneth</w:t>
      </w:r>
    </w:p>
    <w:p w14:paraId="4AEDA71E" w14:textId="64EC57D0" w:rsidR="00FE2499" w:rsidRDefault="003D23FE" w:rsidP="001E5B07">
      <w:pPr>
        <w:pStyle w:val="ListParagraph"/>
        <w:ind w:left="2160"/>
      </w:pPr>
      <w:r>
        <w:t xml:space="preserve">It’s business as usual. He’s keeping an eye on the Atlantic due to Hurricane season. </w:t>
      </w:r>
      <w:r w:rsidR="0042055D">
        <w:t>Pre</w:t>
      </w:r>
      <w:r w:rsidR="00DA0110">
        <w:t>p</w:t>
      </w:r>
      <w:r w:rsidR="0042055D">
        <w:t xml:space="preserve">ping for two things – </w:t>
      </w:r>
      <w:r>
        <w:t xml:space="preserve">any </w:t>
      </w:r>
      <w:r w:rsidR="0042055D">
        <w:t xml:space="preserve">call for TERT </w:t>
      </w:r>
      <w:r>
        <w:t xml:space="preserve">assistance </w:t>
      </w:r>
      <w:r w:rsidR="0042055D">
        <w:t xml:space="preserve">and </w:t>
      </w:r>
      <w:r>
        <w:t>to</w:t>
      </w:r>
      <w:r w:rsidR="0042055D">
        <w:t xml:space="preserve"> be ready to head out of </w:t>
      </w:r>
      <w:r>
        <w:t>their</w:t>
      </w:r>
      <w:r w:rsidR="0042055D">
        <w:t xml:space="preserve"> region to assist in other regions. </w:t>
      </w:r>
      <w:r>
        <w:t xml:space="preserve">Kenneth will be away for a while due to upcoming back surgery due to a motorcycle biking acceding. </w:t>
      </w:r>
      <w:r w:rsidR="0042055D">
        <w:t>Ray</w:t>
      </w:r>
      <w:r w:rsidR="00DA0110">
        <w:t>m</w:t>
      </w:r>
      <w:r w:rsidR="0042055D">
        <w:t xml:space="preserve">ond will assist with other TERT information while Kenneth is away. </w:t>
      </w:r>
    </w:p>
    <w:p w14:paraId="16662009" w14:textId="77777777" w:rsidR="00770C84" w:rsidRDefault="00770C84" w:rsidP="00770C84">
      <w:pPr>
        <w:pStyle w:val="ListParagraph"/>
        <w:ind w:left="2160"/>
      </w:pPr>
    </w:p>
    <w:p w14:paraId="1A30FEF2" w14:textId="4CEE5522" w:rsidR="00FE2499" w:rsidRDefault="00FE2499" w:rsidP="00FE2499">
      <w:pPr>
        <w:pStyle w:val="ListParagraph"/>
        <w:numPr>
          <w:ilvl w:val="0"/>
          <w:numId w:val="1"/>
        </w:numPr>
      </w:pPr>
      <w:r>
        <w:t>New Business</w:t>
      </w:r>
    </w:p>
    <w:p w14:paraId="6E44CBEC" w14:textId="77777777" w:rsidR="00024D7F" w:rsidRDefault="00024D7F" w:rsidP="00024D7F">
      <w:pPr>
        <w:pStyle w:val="ListParagraph"/>
      </w:pPr>
    </w:p>
    <w:p w14:paraId="5266B659" w14:textId="77777777" w:rsidR="003D23FE" w:rsidRDefault="00FE2499" w:rsidP="00D3196D">
      <w:pPr>
        <w:pStyle w:val="ListParagraph"/>
        <w:numPr>
          <w:ilvl w:val="0"/>
          <w:numId w:val="1"/>
        </w:numPr>
      </w:pPr>
      <w:r>
        <w:t>Old Business</w:t>
      </w:r>
      <w:r w:rsidR="00DA0110">
        <w:t xml:space="preserve"> – </w:t>
      </w:r>
    </w:p>
    <w:p w14:paraId="64B15A9C" w14:textId="26415709" w:rsidR="00FE2499" w:rsidRDefault="003D23FE" w:rsidP="00EF773C">
      <w:pPr>
        <w:ind w:left="720"/>
      </w:pPr>
      <w:r>
        <w:t xml:space="preserve">Leticia requested </w:t>
      </w:r>
      <w:r w:rsidR="00DA0110">
        <w:t>Kenneth’s other color option</w:t>
      </w:r>
      <w:r>
        <w:t xml:space="preserve"> for the men’s </w:t>
      </w:r>
      <w:r w:rsidR="00EF773C">
        <w:t xml:space="preserve">Board </w:t>
      </w:r>
      <w:r>
        <w:t>polo shirts. He responded Navy.</w:t>
      </w:r>
      <w:r w:rsidR="00DA0110">
        <w:t xml:space="preserve"> </w:t>
      </w:r>
    </w:p>
    <w:p w14:paraId="5FFF1FC2" w14:textId="77777777" w:rsidR="00024D7F" w:rsidRDefault="00024D7F" w:rsidP="00024D7F">
      <w:pPr>
        <w:pStyle w:val="ListParagraph"/>
      </w:pPr>
    </w:p>
    <w:p w14:paraId="1DEDD44F" w14:textId="77777777" w:rsidR="003D23FE" w:rsidRDefault="00770C84" w:rsidP="00D3196D">
      <w:pPr>
        <w:pStyle w:val="ListParagraph"/>
        <w:numPr>
          <w:ilvl w:val="0"/>
          <w:numId w:val="1"/>
        </w:numPr>
      </w:pPr>
      <w:r>
        <w:t>A</w:t>
      </w:r>
      <w:r w:rsidR="00D3196D">
        <w:t>djourn</w:t>
      </w:r>
    </w:p>
    <w:p w14:paraId="02EE0491" w14:textId="137ED95E" w:rsidR="00D3196D" w:rsidRDefault="003D23FE" w:rsidP="003D23FE">
      <w:pPr>
        <w:ind w:left="360" w:firstLine="360"/>
      </w:pPr>
      <w:r>
        <w:t xml:space="preserve">Mike made a motion to adjourn, seconded by Kenneth. </w:t>
      </w:r>
    </w:p>
    <w:sectPr w:rsidR="00D319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C989" w14:textId="77777777" w:rsidR="00EE609E" w:rsidRDefault="00EE609E" w:rsidP="003D4608">
      <w:pPr>
        <w:spacing w:after="0" w:line="240" w:lineRule="auto"/>
      </w:pPr>
      <w:r>
        <w:separator/>
      </w:r>
    </w:p>
  </w:endnote>
  <w:endnote w:type="continuationSeparator" w:id="0">
    <w:p w14:paraId="22431B0B" w14:textId="77777777" w:rsidR="00EE609E" w:rsidRDefault="00EE609E" w:rsidP="003D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AFCC" w14:textId="77777777" w:rsidR="00EE609E" w:rsidRDefault="00EE609E" w:rsidP="003D4608">
      <w:pPr>
        <w:spacing w:after="0" w:line="240" w:lineRule="auto"/>
      </w:pPr>
      <w:r>
        <w:separator/>
      </w:r>
    </w:p>
  </w:footnote>
  <w:footnote w:type="continuationSeparator" w:id="0">
    <w:p w14:paraId="4C56C667" w14:textId="77777777" w:rsidR="00EE609E" w:rsidRDefault="00EE609E" w:rsidP="003D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949D" w14:textId="77777777" w:rsidR="003D4608" w:rsidRDefault="003D4608" w:rsidP="00770C84">
    <w:pPr>
      <w:pStyle w:val="Header"/>
      <w:ind w:firstLine="2880"/>
    </w:pPr>
    <w:r w:rsidRPr="00843752">
      <w:rPr>
        <w:rFonts w:ascii="Arial" w:eastAsia="Times New Roman" w:hAnsi="Arial" w:cs="Arial"/>
        <w:b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052B6466" wp14:editId="6CB762CF">
          <wp:simplePos x="0" y="0"/>
          <wp:positionH relativeFrom="margin">
            <wp:posOffset>-733425</wp:posOffset>
          </wp:positionH>
          <wp:positionV relativeFrom="paragraph">
            <wp:posOffset>-228600</wp:posOffset>
          </wp:positionV>
          <wp:extent cx="800100" cy="684417"/>
          <wp:effectExtent l="0" t="0" r="0" b="1905"/>
          <wp:wrapThrough wrapText="bothSides">
            <wp:wrapPolygon edited="0">
              <wp:start x="6686" y="0"/>
              <wp:lineTo x="2571" y="9627"/>
              <wp:lineTo x="0" y="17448"/>
              <wp:lineTo x="0" y="21058"/>
              <wp:lineTo x="14400" y="21058"/>
              <wp:lineTo x="19543" y="21058"/>
              <wp:lineTo x="17486" y="19253"/>
              <wp:lineTo x="16971" y="19253"/>
              <wp:lineTo x="21086" y="13838"/>
              <wp:lineTo x="21086" y="6017"/>
              <wp:lineTo x="14400" y="602"/>
              <wp:lineTo x="9771" y="0"/>
              <wp:lineTo x="668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XAS_NENA_LOGO_140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TEXAS NENA BOARD MEETING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70F08"/>
    <w:multiLevelType w:val="hybridMultilevel"/>
    <w:tmpl w:val="13FE7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08"/>
    <w:rsid w:val="0001166A"/>
    <w:rsid w:val="00024D7F"/>
    <w:rsid w:val="000E220A"/>
    <w:rsid w:val="00112896"/>
    <w:rsid w:val="001E5B07"/>
    <w:rsid w:val="00247BF3"/>
    <w:rsid w:val="00254188"/>
    <w:rsid w:val="00285B69"/>
    <w:rsid w:val="002B5C0C"/>
    <w:rsid w:val="003329C0"/>
    <w:rsid w:val="003861A6"/>
    <w:rsid w:val="003A486C"/>
    <w:rsid w:val="003A6330"/>
    <w:rsid w:val="003B5786"/>
    <w:rsid w:val="003D23FE"/>
    <w:rsid w:val="003D4608"/>
    <w:rsid w:val="003E2E6A"/>
    <w:rsid w:val="0042055D"/>
    <w:rsid w:val="004B40FE"/>
    <w:rsid w:val="004B4F9B"/>
    <w:rsid w:val="00572497"/>
    <w:rsid w:val="00580B93"/>
    <w:rsid w:val="005E40FF"/>
    <w:rsid w:val="00634F7B"/>
    <w:rsid w:val="00683C77"/>
    <w:rsid w:val="00687464"/>
    <w:rsid w:val="006B5B55"/>
    <w:rsid w:val="006C24F8"/>
    <w:rsid w:val="006D54EA"/>
    <w:rsid w:val="00770C84"/>
    <w:rsid w:val="007838F1"/>
    <w:rsid w:val="00785384"/>
    <w:rsid w:val="0079780A"/>
    <w:rsid w:val="007A1045"/>
    <w:rsid w:val="00882828"/>
    <w:rsid w:val="008D0538"/>
    <w:rsid w:val="008D4C0A"/>
    <w:rsid w:val="009B77E2"/>
    <w:rsid w:val="00A051B3"/>
    <w:rsid w:val="00A1270B"/>
    <w:rsid w:val="00A93839"/>
    <w:rsid w:val="00AC582D"/>
    <w:rsid w:val="00B25E1D"/>
    <w:rsid w:val="00B85FE6"/>
    <w:rsid w:val="00BA7C05"/>
    <w:rsid w:val="00BA7C86"/>
    <w:rsid w:val="00BB5CAF"/>
    <w:rsid w:val="00BD14AF"/>
    <w:rsid w:val="00C706C3"/>
    <w:rsid w:val="00C73AED"/>
    <w:rsid w:val="00D318F3"/>
    <w:rsid w:val="00D3196D"/>
    <w:rsid w:val="00D67984"/>
    <w:rsid w:val="00D8037F"/>
    <w:rsid w:val="00DA0110"/>
    <w:rsid w:val="00DA4ECE"/>
    <w:rsid w:val="00DE4947"/>
    <w:rsid w:val="00E05CA3"/>
    <w:rsid w:val="00E577DF"/>
    <w:rsid w:val="00EE609E"/>
    <w:rsid w:val="00EF773C"/>
    <w:rsid w:val="00FB4213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1D20"/>
  <w15:chartTrackingRefBased/>
  <w15:docId w15:val="{F3F452AE-DDC8-4803-8283-7279137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08"/>
  </w:style>
  <w:style w:type="paragraph" w:styleId="Footer">
    <w:name w:val="footer"/>
    <w:basedOn w:val="Normal"/>
    <w:link w:val="Foot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08"/>
  </w:style>
  <w:style w:type="paragraph" w:styleId="ListParagraph">
    <w:name w:val="List Paragraph"/>
    <w:basedOn w:val="Normal"/>
    <w:uiPriority w:val="34"/>
    <w:qFormat/>
    <w:rsid w:val="003D4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Lemonds</dc:creator>
  <cp:keywords/>
  <dc:description/>
  <cp:lastModifiedBy>Charlesetta Malone</cp:lastModifiedBy>
  <cp:revision>16</cp:revision>
  <cp:lastPrinted>2021-07-13T19:05:00Z</cp:lastPrinted>
  <dcterms:created xsi:type="dcterms:W3CDTF">2021-08-10T22:07:00Z</dcterms:created>
  <dcterms:modified xsi:type="dcterms:W3CDTF">2021-09-14T18:34:00Z</dcterms:modified>
</cp:coreProperties>
</file>