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89F8" w14:textId="77777777" w:rsidR="007C724C" w:rsidRDefault="007C724C" w:rsidP="007C724C">
      <w:pPr>
        <w:spacing w:after="0" w:line="240" w:lineRule="auto"/>
        <w:rPr>
          <w:sz w:val="18"/>
          <w:szCs w:val="18"/>
        </w:rPr>
      </w:pPr>
    </w:p>
    <w:p w14:paraId="6024D106" w14:textId="77777777" w:rsidR="007C724C" w:rsidRDefault="007C724C" w:rsidP="007C724C">
      <w:pPr>
        <w:spacing w:after="0" w:line="240" w:lineRule="auto"/>
        <w:jc w:val="center"/>
        <w:rPr>
          <w:sz w:val="18"/>
          <w:szCs w:val="18"/>
        </w:rPr>
      </w:pPr>
    </w:p>
    <w:p w14:paraId="7F73BC86" w14:textId="77777777" w:rsidR="007C724C" w:rsidRDefault="007C724C" w:rsidP="007C724C">
      <w:pPr>
        <w:spacing w:after="0" w:line="240" w:lineRule="auto"/>
        <w:jc w:val="center"/>
        <w:rPr>
          <w:sz w:val="18"/>
          <w:szCs w:val="18"/>
        </w:rPr>
      </w:pPr>
      <w:r>
        <w:rPr>
          <w:rFonts w:ascii="Times New Roman" w:hAnsi="Times New Roman"/>
          <w:noProof/>
          <w:sz w:val="24"/>
          <w:szCs w:val="24"/>
        </w:rPr>
        <w:drawing>
          <wp:anchor distT="36576" distB="36576" distL="36576" distR="36576" simplePos="0" relativeHeight="251670528" behindDoc="0" locked="0" layoutInCell="1" allowOverlap="1" wp14:anchorId="35DEE2E0" wp14:editId="42B28165">
            <wp:simplePos x="0" y="0"/>
            <wp:positionH relativeFrom="margin">
              <wp:align>left</wp:align>
            </wp:positionH>
            <wp:positionV relativeFrom="paragraph">
              <wp:posOffset>8255</wp:posOffset>
            </wp:positionV>
            <wp:extent cx="1298575" cy="11036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1103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146FB8" w14:textId="77777777" w:rsidR="007C724C" w:rsidRDefault="007C724C" w:rsidP="007C724C">
      <w:pPr>
        <w:spacing w:after="0" w:line="240" w:lineRule="auto"/>
        <w:jc w:val="center"/>
        <w:rPr>
          <w:sz w:val="18"/>
          <w:szCs w:val="18"/>
        </w:rPr>
      </w:pPr>
    </w:p>
    <w:p w14:paraId="290EB63E" w14:textId="77777777" w:rsidR="007C724C" w:rsidRDefault="007C724C" w:rsidP="007C724C">
      <w:pPr>
        <w:spacing w:after="0" w:line="240" w:lineRule="auto"/>
        <w:jc w:val="center"/>
        <w:rPr>
          <w:sz w:val="18"/>
          <w:szCs w:val="18"/>
        </w:rPr>
      </w:pPr>
    </w:p>
    <w:p w14:paraId="34723E8B" w14:textId="77777777" w:rsidR="007C724C" w:rsidRDefault="007C724C" w:rsidP="007C724C">
      <w:pPr>
        <w:spacing w:after="0" w:line="240" w:lineRule="auto"/>
        <w:jc w:val="center"/>
        <w:rPr>
          <w:sz w:val="18"/>
          <w:szCs w:val="18"/>
        </w:rPr>
      </w:pPr>
    </w:p>
    <w:p w14:paraId="1DD6220E" w14:textId="77777777" w:rsidR="007C724C" w:rsidRDefault="007C724C" w:rsidP="007C724C">
      <w:pPr>
        <w:spacing w:after="0" w:line="240" w:lineRule="auto"/>
        <w:jc w:val="center"/>
        <w:rPr>
          <w:sz w:val="18"/>
          <w:szCs w:val="18"/>
        </w:rPr>
      </w:pPr>
    </w:p>
    <w:p w14:paraId="3AE53878" w14:textId="77777777" w:rsidR="007C724C" w:rsidRDefault="007C724C" w:rsidP="007C724C">
      <w:pPr>
        <w:spacing w:after="0" w:line="240" w:lineRule="auto"/>
        <w:jc w:val="center"/>
        <w:rPr>
          <w:sz w:val="18"/>
          <w:szCs w:val="18"/>
        </w:rPr>
      </w:pPr>
    </w:p>
    <w:p w14:paraId="06B43514" w14:textId="77777777" w:rsidR="007C724C" w:rsidRDefault="007C724C" w:rsidP="007C724C">
      <w:pPr>
        <w:spacing w:after="0" w:line="240" w:lineRule="auto"/>
        <w:jc w:val="center"/>
        <w:rPr>
          <w:sz w:val="18"/>
          <w:szCs w:val="18"/>
        </w:rPr>
      </w:pPr>
    </w:p>
    <w:p w14:paraId="4A64FFCE" w14:textId="77777777" w:rsidR="007C724C" w:rsidRDefault="007C724C" w:rsidP="007C724C">
      <w:pPr>
        <w:spacing w:after="0" w:line="240" w:lineRule="auto"/>
        <w:jc w:val="center"/>
        <w:rPr>
          <w:sz w:val="18"/>
          <w:szCs w:val="18"/>
        </w:rPr>
      </w:pPr>
    </w:p>
    <w:p w14:paraId="1FB65CE0" w14:textId="77777777" w:rsidR="007C724C" w:rsidRDefault="007C724C" w:rsidP="007C724C">
      <w:pPr>
        <w:spacing w:after="0" w:line="240" w:lineRule="auto"/>
        <w:jc w:val="center"/>
        <w:rPr>
          <w:sz w:val="18"/>
          <w:szCs w:val="18"/>
        </w:rPr>
      </w:pPr>
    </w:p>
    <w:p w14:paraId="3215CB74" w14:textId="77777777" w:rsidR="007C724C" w:rsidRDefault="007C724C" w:rsidP="007C724C">
      <w:pPr>
        <w:spacing w:after="0" w:line="240" w:lineRule="auto"/>
        <w:rPr>
          <w:sz w:val="36"/>
          <w:szCs w:val="36"/>
        </w:rPr>
      </w:pPr>
    </w:p>
    <w:p w14:paraId="092ADEF6" w14:textId="77777777" w:rsidR="007C724C" w:rsidRPr="00EE3B8A" w:rsidRDefault="007C724C" w:rsidP="007C724C">
      <w:pPr>
        <w:spacing w:after="0" w:line="240" w:lineRule="auto"/>
        <w:rPr>
          <w:sz w:val="36"/>
          <w:szCs w:val="36"/>
        </w:rPr>
      </w:pPr>
    </w:p>
    <w:p w14:paraId="4CB83139" w14:textId="77777777" w:rsidR="007C724C" w:rsidRPr="00EE3B8A" w:rsidRDefault="007C724C" w:rsidP="007C724C">
      <w:pPr>
        <w:spacing w:after="0" w:line="240" w:lineRule="auto"/>
        <w:rPr>
          <w:sz w:val="36"/>
          <w:szCs w:val="36"/>
        </w:rPr>
      </w:pPr>
      <w:r w:rsidRPr="00EE3B8A">
        <w:rPr>
          <w:sz w:val="36"/>
          <w:szCs w:val="36"/>
        </w:rPr>
        <w:t>Training Scholarship</w:t>
      </w:r>
    </w:p>
    <w:p w14:paraId="514537D7" w14:textId="77777777" w:rsidR="007C724C" w:rsidRPr="00EE3B8A" w:rsidRDefault="007C724C" w:rsidP="007C724C">
      <w:pPr>
        <w:spacing w:after="0" w:line="240" w:lineRule="auto"/>
      </w:pPr>
      <w:r w:rsidRPr="00EE3B8A">
        <w:t>This scholarship will pay the cost associated with class registration fees and</w:t>
      </w:r>
      <w:r>
        <w:t xml:space="preserve">/or </w:t>
      </w:r>
      <w:r w:rsidRPr="00EE3B8A">
        <w:t>training courses</w:t>
      </w:r>
      <w:r>
        <w:t>.</w:t>
      </w:r>
    </w:p>
    <w:p w14:paraId="677C0EAA" w14:textId="77777777" w:rsidR="007C724C" w:rsidRPr="00EE3B8A" w:rsidRDefault="007C724C" w:rsidP="007C724C">
      <w:pPr>
        <w:spacing w:after="0" w:line="240" w:lineRule="auto"/>
      </w:pPr>
    </w:p>
    <w:p w14:paraId="1D4B8E9D" w14:textId="77777777" w:rsidR="007C724C" w:rsidRPr="00EE3B8A" w:rsidRDefault="007C724C" w:rsidP="007C724C">
      <w:pPr>
        <w:spacing w:after="0" w:line="240" w:lineRule="auto"/>
      </w:pPr>
      <w:r w:rsidRPr="00EE3B8A">
        <w:t>The beneficiaries of this scholarship will be selected by the Texas NENA Scholarship Committee.</w:t>
      </w:r>
    </w:p>
    <w:p w14:paraId="76AAE45D" w14:textId="77777777" w:rsidR="007C724C" w:rsidRPr="00EE3B8A" w:rsidRDefault="007C724C" w:rsidP="007C724C">
      <w:pPr>
        <w:spacing w:after="0" w:line="240" w:lineRule="auto"/>
      </w:pPr>
    </w:p>
    <w:p w14:paraId="1507C0FE" w14:textId="77777777" w:rsidR="007C724C" w:rsidRPr="00EE3B8A" w:rsidRDefault="007C724C" w:rsidP="007C724C">
      <w:pPr>
        <w:spacing w:after="0" w:line="240" w:lineRule="auto"/>
      </w:pPr>
      <w:r w:rsidRPr="00EE3B8A">
        <w:t>Criteria:</w:t>
      </w:r>
    </w:p>
    <w:p w14:paraId="658397D4" w14:textId="77777777" w:rsidR="007C724C" w:rsidRPr="00EE3B8A" w:rsidRDefault="007C724C" w:rsidP="007C724C">
      <w:pPr>
        <w:spacing w:after="0" w:line="240" w:lineRule="auto"/>
      </w:pPr>
    </w:p>
    <w:p w14:paraId="04648BC4" w14:textId="56E073DC" w:rsidR="007C724C" w:rsidRDefault="007C724C" w:rsidP="007C724C">
      <w:pPr>
        <w:pStyle w:val="ListParagraph"/>
        <w:numPr>
          <w:ilvl w:val="0"/>
          <w:numId w:val="1"/>
        </w:numPr>
        <w:spacing w:after="0" w:line="240" w:lineRule="auto"/>
      </w:pPr>
      <w:r w:rsidRPr="00EE3B8A">
        <w:t>Applicants must be</w:t>
      </w:r>
      <w:r w:rsidR="008129E6">
        <w:t xml:space="preserve"> TX NENA members and</w:t>
      </w:r>
      <w:r w:rsidRPr="00EE3B8A">
        <w:t xml:space="preserve"> employed on a full or part-time basis by a public safety agency.</w:t>
      </w:r>
    </w:p>
    <w:p w14:paraId="20529953" w14:textId="77777777" w:rsidR="007C724C" w:rsidRDefault="007C724C" w:rsidP="007C724C">
      <w:pPr>
        <w:spacing w:after="0" w:line="240" w:lineRule="auto"/>
        <w:ind w:left="270"/>
      </w:pPr>
    </w:p>
    <w:p w14:paraId="1BD0C4B2" w14:textId="77777777" w:rsidR="007C724C" w:rsidRPr="00EE3B8A" w:rsidRDefault="007C724C" w:rsidP="007C724C">
      <w:pPr>
        <w:pStyle w:val="ListParagraph"/>
        <w:numPr>
          <w:ilvl w:val="0"/>
          <w:numId w:val="1"/>
        </w:numPr>
        <w:spacing w:after="0" w:line="240" w:lineRule="auto"/>
      </w:pPr>
      <w:r>
        <w:t>Verification of p</w:t>
      </w:r>
      <w:r w:rsidRPr="00EE3B8A">
        <w:t>rior approval to attend training must be obtained before application submission.</w:t>
      </w:r>
    </w:p>
    <w:p w14:paraId="33169557" w14:textId="77777777" w:rsidR="007C724C" w:rsidRPr="00EE3B8A" w:rsidRDefault="007C724C" w:rsidP="007C724C">
      <w:pPr>
        <w:spacing w:after="0" w:line="240" w:lineRule="auto"/>
      </w:pPr>
    </w:p>
    <w:p w14:paraId="046BF8AF" w14:textId="77777777" w:rsidR="007C724C" w:rsidRPr="00EE3B8A" w:rsidRDefault="007C724C" w:rsidP="007C724C">
      <w:pPr>
        <w:spacing w:after="0" w:line="240" w:lineRule="auto"/>
      </w:pPr>
      <w:r w:rsidRPr="00EE3B8A">
        <w:t>Scholarship Details</w:t>
      </w:r>
    </w:p>
    <w:p w14:paraId="3D300F64" w14:textId="77777777" w:rsidR="007C724C" w:rsidRPr="00EE3B8A" w:rsidRDefault="007C724C" w:rsidP="007C724C">
      <w:pPr>
        <w:spacing w:after="0" w:line="240" w:lineRule="auto"/>
      </w:pPr>
    </w:p>
    <w:p w14:paraId="77CB438B" w14:textId="77777777" w:rsidR="007C724C" w:rsidRDefault="007C724C" w:rsidP="007C724C">
      <w:pPr>
        <w:pStyle w:val="ListParagraph"/>
        <w:numPr>
          <w:ilvl w:val="0"/>
          <w:numId w:val="2"/>
        </w:numPr>
        <w:spacing w:after="0" w:line="240" w:lineRule="auto"/>
      </w:pPr>
      <w:r w:rsidRPr="00EE3B8A">
        <w:t>TXNENA Scholarship Committee will review and award scholarships in a timely matter.</w:t>
      </w:r>
    </w:p>
    <w:p w14:paraId="4BEB31FE" w14:textId="77777777" w:rsidR="007C724C" w:rsidRPr="00EE3B8A" w:rsidRDefault="007C724C" w:rsidP="007C724C">
      <w:pPr>
        <w:pStyle w:val="ListParagraph"/>
        <w:spacing w:after="0" w:line="240" w:lineRule="auto"/>
      </w:pPr>
    </w:p>
    <w:p w14:paraId="18E9B8EA" w14:textId="77777777" w:rsidR="007C724C" w:rsidRPr="00EE3B8A" w:rsidRDefault="007C724C" w:rsidP="007C724C">
      <w:pPr>
        <w:pStyle w:val="ListParagraph"/>
        <w:numPr>
          <w:ilvl w:val="0"/>
          <w:numId w:val="2"/>
        </w:numPr>
        <w:spacing w:after="0" w:line="240" w:lineRule="auto"/>
      </w:pPr>
      <w:r w:rsidRPr="00EE3B8A">
        <w:t>Amount of scholarship awarded dependent upon monies available at time of submission.</w:t>
      </w:r>
    </w:p>
    <w:p w14:paraId="5967A21A" w14:textId="77777777" w:rsidR="007C724C" w:rsidRPr="00B2583E" w:rsidRDefault="007C724C" w:rsidP="007C724C">
      <w:pPr>
        <w:pStyle w:val="ListParagraph"/>
        <w:spacing w:after="0" w:line="240" w:lineRule="auto"/>
        <w:rPr>
          <w:sz w:val="18"/>
          <w:szCs w:val="18"/>
        </w:rPr>
      </w:pPr>
    </w:p>
    <w:p w14:paraId="77C2A904" w14:textId="77777777" w:rsidR="007C724C" w:rsidRDefault="007C724C" w:rsidP="007C724C">
      <w:pPr>
        <w:spacing w:after="0" w:line="240" w:lineRule="auto"/>
        <w:jc w:val="center"/>
        <w:rPr>
          <w:b/>
          <w:sz w:val="18"/>
          <w:szCs w:val="18"/>
        </w:rPr>
      </w:pPr>
    </w:p>
    <w:p w14:paraId="01DAFC09" w14:textId="77777777" w:rsidR="007C724C" w:rsidRDefault="007C724C" w:rsidP="007C724C">
      <w:pPr>
        <w:spacing w:after="0" w:line="240" w:lineRule="auto"/>
        <w:jc w:val="center"/>
        <w:rPr>
          <w:b/>
          <w:sz w:val="18"/>
          <w:szCs w:val="18"/>
        </w:rPr>
      </w:pPr>
    </w:p>
    <w:p w14:paraId="4903A93B" w14:textId="77777777" w:rsidR="007C724C" w:rsidRDefault="007C724C" w:rsidP="007C724C">
      <w:pPr>
        <w:spacing w:after="0" w:line="240" w:lineRule="auto"/>
        <w:jc w:val="center"/>
        <w:rPr>
          <w:b/>
          <w:sz w:val="18"/>
          <w:szCs w:val="18"/>
        </w:rPr>
      </w:pPr>
    </w:p>
    <w:p w14:paraId="6EFCA5D1" w14:textId="77777777" w:rsidR="007C724C" w:rsidRPr="008129E6" w:rsidRDefault="007C724C" w:rsidP="008129E6">
      <w:pPr>
        <w:spacing w:after="0" w:line="240" w:lineRule="auto"/>
        <w:jc w:val="center"/>
        <w:rPr>
          <w:sz w:val="24"/>
          <w:szCs w:val="24"/>
        </w:rPr>
      </w:pPr>
      <w:r w:rsidRPr="008129E6">
        <w:rPr>
          <w:sz w:val="24"/>
          <w:szCs w:val="24"/>
        </w:rPr>
        <w:t>The Scholarship Committee has final responsibility for determining the scholarship recipient for each region.</w:t>
      </w:r>
    </w:p>
    <w:p w14:paraId="6D722D19" w14:textId="77777777" w:rsidR="007C724C" w:rsidRPr="008129E6" w:rsidRDefault="007C724C" w:rsidP="007C724C">
      <w:pPr>
        <w:spacing w:after="0" w:line="240" w:lineRule="auto"/>
        <w:jc w:val="center"/>
        <w:rPr>
          <w:sz w:val="24"/>
          <w:szCs w:val="24"/>
        </w:rPr>
      </w:pPr>
      <w:r w:rsidRPr="008129E6">
        <w:rPr>
          <w:sz w:val="24"/>
          <w:szCs w:val="24"/>
        </w:rPr>
        <w:t>Application submission does not automatically qualify as approval.</w:t>
      </w:r>
    </w:p>
    <w:p w14:paraId="290179CC" w14:textId="44CD8D26" w:rsidR="003D2150" w:rsidRPr="008129E6" w:rsidRDefault="007C724C" w:rsidP="0008747D">
      <w:pPr>
        <w:spacing w:after="0" w:line="240" w:lineRule="auto"/>
        <w:jc w:val="center"/>
        <w:rPr>
          <w:sz w:val="24"/>
          <w:szCs w:val="24"/>
        </w:rPr>
      </w:pPr>
      <w:r w:rsidRPr="008129E6">
        <w:rPr>
          <w:sz w:val="24"/>
          <w:szCs w:val="24"/>
        </w:rPr>
        <w:t xml:space="preserve">Please visit </w:t>
      </w:r>
      <w:hyperlink r:id="rId6" w:history="1">
        <w:r w:rsidRPr="008129E6">
          <w:rPr>
            <w:rStyle w:val="Hyperlink"/>
            <w:sz w:val="24"/>
            <w:szCs w:val="24"/>
          </w:rPr>
          <w:t>www.texasnena.org</w:t>
        </w:r>
      </w:hyperlink>
      <w:r w:rsidRPr="008129E6">
        <w:rPr>
          <w:sz w:val="24"/>
          <w:szCs w:val="24"/>
        </w:rPr>
        <w:t xml:space="preserve"> for more information.</w:t>
      </w:r>
    </w:p>
    <w:p w14:paraId="353DFFA1" w14:textId="7024DDD4" w:rsidR="0008747D" w:rsidRDefault="0008747D" w:rsidP="007A7A3D">
      <w:pPr>
        <w:spacing w:after="0" w:line="240" w:lineRule="auto"/>
        <w:rPr>
          <w:sz w:val="32"/>
          <w:szCs w:val="32"/>
        </w:rPr>
      </w:pPr>
    </w:p>
    <w:p w14:paraId="0197D618" w14:textId="77777777" w:rsidR="008129E6" w:rsidRDefault="008129E6" w:rsidP="007A7A3D">
      <w:pPr>
        <w:spacing w:after="0" w:line="240" w:lineRule="auto"/>
        <w:rPr>
          <w:sz w:val="32"/>
          <w:szCs w:val="32"/>
        </w:rPr>
      </w:pPr>
    </w:p>
    <w:p w14:paraId="60825A8F" w14:textId="77777777" w:rsidR="008129E6" w:rsidRDefault="008129E6" w:rsidP="007A7A3D">
      <w:pPr>
        <w:spacing w:after="0" w:line="240" w:lineRule="auto"/>
        <w:rPr>
          <w:sz w:val="32"/>
          <w:szCs w:val="32"/>
        </w:rPr>
      </w:pPr>
    </w:p>
    <w:p w14:paraId="35ABAF4A" w14:textId="77777777" w:rsidR="008129E6" w:rsidRDefault="008129E6" w:rsidP="007A7A3D">
      <w:pPr>
        <w:spacing w:after="0" w:line="240" w:lineRule="auto"/>
        <w:rPr>
          <w:sz w:val="32"/>
          <w:szCs w:val="32"/>
        </w:rPr>
      </w:pPr>
      <w:bookmarkStart w:id="0" w:name="_GoBack"/>
      <w:bookmarkEnd w:id="0"/>
    </w:p>
    <w:p w14:paraId="739A1779" w14:textId="77777777" w:rsidR="008129E6" w:rsidRDefault="008129E6" w:rsidP="007A7A3D">
      <w:pPr>
        <w:spacing w:after="0" w:line="240" w:lineRule="auto"/>
        <w:rPr>
          <w:sz w:val="32"/>
          <w:szCs w:val="32"/>
        </w:rPr>
      </w:pPr>
    </w:p>
    <w:p w14:paraId="43FB0480" w14:textId="77777777" w:rsidR="008129E6" w:rsidRDefault="008129E6" w:rsidP="007A7A3D">
      <w:pPr>
        <w:spacing w:after="0" w:line="240" w:lineRule="auto"/>
        <w:rPr>
          <w:sz w:val="32"/>
          <w:szCs w:val="32"/>
        </w:rPr>
      </w:pPr>
    </w:p>
    <w:p w14:paraId="38AA3D95" w14:textId="0FB54C39" w:rsidR="007A7A3D" w:rsidRDefault="007A7A3D" w:rsidP="007A7A3D">
      <w:pPr>
        <w:spacing w:after="0" w:line="240" w:lineRule="auto"/>
        <w:rPr>
          <w:sz w:val="32"/>
          <w:szCs w:val="32"/>
        </w:rPr>
      </w:pPr>
      <w:r w:rsidRPr="007A7A3D">
        <w:rPr>
          <w:sz w:val="32"/>
          <w:szCs w:val="32"/>
        </w:rPr>
        <w:lastRenderedPageBreak/>
        <w:t>Telecommunicator</w:t>
      </w:r>
      <w:r w:rsidR="007F4D83">
        <w:rPr>
          <w:sz w:val="32"/>
          <w:szCs w:val="32"/>
        </w:rPr>
        <w:t xml:space="preserve"> Training</w:t>
      </w:r>
      <w:r w:rsidRPr="007A7A3D">
        <w:rPr>
          <w:sz w:val="32"/>
          <w:szCs w:val="32"/>
        </w:rPr>
        <w:t xml:space="preserve"> Scholarship </w:t>
      </w:r>
      <w:r w:rsidR="0008747D">
        <w:rPr>
          <w:sz w:val="32"/>
          <w:szCs w:val="32"/>
        </w:rPr>
        <w:tab/>
      </w:r>
      <w:r w:rsidR="008129E6">
        <w:rPr>
          <w:noProof/>
          <w:sz w:val="32"/>
          <w:szCs w:val="32"/>
        </w:rPr>
        <w:drawing>
          <wp:inline distT="0" distB="0" distL="0" distR="0" wp14:anchorId="67CED9A6" wp14:editId="7A7904AD">
            <wp:extent cx="932815" cy="7924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792480"/>
                    </a:xfrm>
                    <a:prstGeom prst="rect">
                      <a:avLst/>
                    </a:prstGeom>
                    <a:noFill/>
                  </pic:spPr>
                </pic:pic>
              </a:graphicData>
            </a:graphic>
          </wp:inline>
        </w:drawing>
      </w:r>
    </w:p>
    <w:p w14:paraId="760958FD" w14:textId="77777777" w:rsidR="0042737D" w:rsidRPr="007A7A3D" w:rsidRDefault="007A7A3D" w:rsidP="0042737D">
      <w:pPr>
        <w:spacing w:after="0" w:line="240" w:lineRule="auto"/>
        <w:rPr>
          <w:sz w:val="18"/>
          <w:szCs w:val="18"/>
        </w:rPr>
      </w:pPr>
      <w:r w:rsidRPr="007A7A3D">
        <w:rPr>
          <w:sz w:val="18"/>
          <w:szCs w:val="18"/>
        </w:rPr>
        <w:t>This scholarship will pay the cost associated with class registration fees</w:t>
      </w:r>
      <w:r w:rsidR="0042737D">
        <w:rPr>
          <w:sz w:val="18"/>
          <w:szCs w:val="18"/>
        </w:rPr>
        <w:t>.</w:t>
      </w:r>
    </w:p>
    <w:p w14:paraId="5FA7D646" w14:textId="77777777" w:rsidR="007A7A3D" w:rsidRDefault="007A7A3D" w:rsidP="007A7A3D">
      <w:pPr>
        <w:spacing w:after="0" w:line="240" w:lineRule="auto"/>
        <w:rPr>
          <w:sz w:val="18"/>
          <w:szCs w:val="18"/>
        </w:rPr>
      </w:pPr>
      <w:r w:rsidRPr="007A7A3D">
        <w:rPr>
          <w:sz w:val="18"/>
          <w:szCs w:val="18"/>
        </w:rPr>
        <w:t>.</w:t>
      </w:r>
    </w:p>
    <w:p w14:paraId="44D418B7" w14:textId="77777777" w:rsidR="007A7A3D" w:rsidRDefault="007A7A3D" w:rsidP="007A7A3D">
      <w:pPr>
        <w:spacing w:after="0" w:line="240" w:lineRule="auto"/>
        <w:rPr>
          <w:sz w:val="18"/>
          <w:szCs w:val="18"/>
        </w:rPr>
      </w:pPr>
    </w:p>
    <w:p w14:paraId="17C503CB" w14:textId="77777777" w:rsidR="007A7A3D" w:rsidRDefault="007A7A3D" w:rsidP="007A7A3D">
      <w:pPr>
        <w:spacing w:after="0" w:line="240" w:lineRule="auto"/>
        <w:rPr>
          <w:sz w:val="24"/>
          <w:szCs w:val="24"/>
        </w:rPr>
      </w:pPr>
      <w:r>
        <w:rPr>
          <w:sz w:val="24"/>
          <w:szCs w:val="24"/>
        </w:rPr>
        <w:t>Last Name: _________________________________________________________________</w:t>
      </w:r>
    </w:p>
    <w:p w14:paraId="7C2F3804" w14:textId="77777777" w:rsidR="007A7A3D" w:rsidRDefault="007A7A3D" w:rsidP="007A7A3D">
      <w:pPr>
        <w:spacing w:after="0" w:line="240" w:lineRule="auto"/>
        <w:rPr>
          <w:sz w:val="24"/>
          <w:szCs w:val="24"/>
        </w:rPr>
      </w:pPr>
    </w:p>
    <w:p w14:paraId="3A84F747" w14:textId="77777777" w:rsidR="007A7A3D" w:rsidRDefault="007A7A3D" w:rsidP="007A7A3D">
      <w:pPr>
        <w:spacing w:after="0" w:line="240" w:lineRule="auto"/>
        <w:rPr>
          <w:sz w:val="24"/>
          <w:szCs w:val="24"/>
        </w:rPr>
      </w:pPr>
      <w:r>
        <w:rPr>
          <w:sz w:val="24"/>
          <w:szCs w:val="24"/>
        </w:rPr>
        <w:t>First Name: _________________________________________________________________</w:t>
      </w:r>
    </w:p>
    <w:p w14:paraId="1A0F2228" w14:textId="77777777" w:rsidR="007A7A3D" w:rsidRDefault="007A7A3D" w:rsidP="007A7A3D">
      <w:pPr>
        <w:spacing w:after="0" w:line="240" w:lineRule="auto"/>
        <w:rPr>
          <w:sz w:val="24"/>
          <w:szCs w:val="24"/>
        </w:rPr>
      </w:pPr>
    </w:p>
    <w:p w14:paraId="519E1752" w14:textId="77777777" w:rsidR="007A7A3D" w:rsidRDefault="007A7A3D" w:rsidP="007A7A3D">
      <w:pPr>
        <w:spacing w:after="0" w:line="240" w:lineRule="auto"/>
        <w:rPr>
          <w:sz w:val="24"/>
          <w:szCs w:val="24"/>
        </w:rPr>
      </w:pPr>
      <w:r>
        <w:rPr>
          <w:sz w:val="24"/>
          <w:szCs w:val="24"/>
        </w:rPr>
        <w:t>Title: ______________________________________________________________________</w:t>
      </w:r>
      <w:r w:rsidR="00DB286A">
        <w:rPr>
          <w:sz w:val="24"/>
          <w:szCs w:val="24"/>
        </w:rPr>
        <w:t>__</w:t>
      </w:r>
    </w:p>
    <w:p w14:paraId="38F186DF" w14:textId="77777777" w:rsidR="007A7A3D" w:rsidRDefault="007A7A3D" w:rsidP="007A7A3D">
      <w:pPr>
        <w:spacing w:after="0" w:line="240" w:lineRule="auto"/>
        <w:rPr>
          <w:sz w:val="24"/>
          <w:szCs w:val="24"/>
        </w:rPr>
      </w:pPr>
    </w:p>
    <w:p w14:paraId="24CFE9F0" w14:textId="77777777" w:rsidR="00DB286A" w:rsidRDefault="007A7A3D" w:rsidP="007A7A3D">
      <w:pPr>
        <w:spacing w:after="0" w:line="240" w:lineRule="auto"/>
        <w:rPr>
          <w:sz w:val="24"/>
          <w:szCs w:val="24"/>
        </w:rPr>
      </w:pPr>
      <w:r>
        <w:rPr>
          <w:sz w:val="24"/>
          <w:szCs w:val="24"/>
        </w:rPr>
        <w:t>Agency Name: _____________________________________________________________</w:t>
      </w:r>
      <w:r w:rsidR="00DB286A">
        <w:rPr>
          <w:sz w:val="24"/>
          <w:szCs w:val="24"/>
        </w:rPr>
        <w:t>___</w:t>
      </w:r>
    </w:p>
    <w:p w14:paraId="574E5641" w14:textId="77777777" w:rsidR="00DB286A" w:rsidRDefault="00DB286A" w:rsidP="007A7A3D">
      <w:pPr>
        <w:spacing w:after="0" w:line="240" w:lineRule="auto"/>
        <w:rPr>
          <w:sz w:val="24"/>
          <w:szCs w:val="24"/>
        </w:rPr>
      </w:pPr>
    </w:p>
    <w:p w14:paraId="734FF30C" w14:textId="77777777" w:rsidR="00DB286A" w:rsidRDefault="00DB286A" w:rsidP="007A7A3D">
      <w:pPr>
        <w:spacing w:after="0" w:line="240" w:lineRule="auto"/>
        <w:rPr>
          <w:sz w:val="24"/>
          <w:szCs w:val="24"/>
        </w:rPr>
      </w:pPr>
      <w:r>
        <w:rPr>
          <w:sz w:val="24"/>
          <w:szCs w:val="24"/>
        </w:rPr>
        <w:t>Address: _____________________________________________________________________</w:t>
      </w:r>
    </w:p>
    <w:p w14:paraId="5D2C01BA" w14:textId="77777777" w:rsidR="00DB286A" w:rsidRDefault="00DB286A" w:rsidP="007A7A3D">
      <w:pPr>
        <w:spacing w:after="0" w:line="240" w:lineRule="auto"/>
        <w:rPr>
          <w:sz w:val="24"/>
          <w:szCs w:val="24"/>
        </w:rPr>
      </w:pPr>
    </w:p>
    <w:p w14:paraId="7C4B2BD6" w14:textId="77777777" w:rsidR="00DB286A" w:rsidRDefault="00DB286A" w:rsidP="007A7A3D">
      <w:pPr>
        <w:spacing w:after="0" w:line="240" w:lineRule="auto"/>
        <w:rPr>
          <w:sz w:val="24"/>
          <w:szCs w:val="24"/>
        </w:rPr>
      </w:pPr>
      <w:r>
        <w:rPr>
          <w:sz w:val="24"/>
          <w:szCs w:val="24"/>
        </w:rPr>
        <w:t>City: ___________________________________ State: ________________________________</w:t>
      </w:r>
    </w:p>
    <w:p w14:paraId="6ADDA6D4" w14:textId="77777777" w:rsidR="00DB286A" w:rsidRDefault="00DB286A" w:rsidP="007A7A3D">
      <w:pPr>
        <w:spacing w:after="0" w:line="240" w:lineRule="auto"/>
        <w:rPr>
          <w:sz w:val="24"/>
          <w:szCs w:val="24"/>
        </w:rPr>
      </w:pPr>
    </w:p>
    <w:p w14:paraId="5455F70B" w14:textId="77777777" w:rsidR="00DB286A" w:rsidRDefault="00DB286A" w:rsidP="007A7A3D">
      <w:pPr>
        <w:spacing w:after="0" w:line="240" w:lineRule="auto"/>
        <w:rPr>
          <w:sz w:val="24"/>
          <w:szCs w:val="24"/>
        </w:rPr>
      </w:pPr>
      <w:r>
        <w:rPr>
          <w:sz w:val="24"/>
          <w:szCs w:val="24"/>
        </w:rPr>
        <w:t>Number of years in your current position _____________ Years in Public Safety___________</w:t>
      </w:r>
    </w:p>
    <w:p w14:paraId="00F34DB9" w14:textId="77777777" w:rsidR="00DB286A" w:rsidRDefault="00DB286A" w:rsidP="007A7A3D">
      <w:pPr>
        <w:spacing w:after="0" w:line="240" w:lineRule="auto"/>
        <w:rPr>
          <w:sz w:val="24"/>
          <w:szCs w:val="24"/>
        </w:rPr>
      </w:pPr>
    </w:p>
    <w:p w14:paraId="10F954D4" w14:textId="77777777" w:rsidR="00DB286A" w:rsidRPr="00DB286A" w:rsidRDefault="00DB286A" w:rsidP="007A7A3D">
      <w:pPr>
        <w:spacing w:after="0" w:line="240" w:lineRule="auto"/>
      </w:pPr>
      <w:r w:rsidRPr="00DB286A">
        <w:t>How will attending this training benefit you in your current position and/or as a 9-1-1 Professional?</w:t>
      </w:r>
    </w:p>
    <w:p w14:paraId="4837F958" w14:textId="77777777" w:rsidR="00FA1E72" w:rsidRDefault="00DB286A" w:rsidP="007A7A3D">
      <w:pPr>
        <w:spacing w:after="0" w:line="240" w:lineRule="auto"/>
        <w:rPr>
          <w:sz w:val="24"/>
          <w:szCs w:val="24"/>
        </w:rPr>
      </w:pPr>
      <w:r>
        <w:rPr>
          <w:sz w:val="24"/>
          <w:szCs w:val="24"/>
        </w:rPr>
        <w:t>______________________________________________________________________________</w:t>
      </w:r>
    </w:p>
    <w:p w14:paraId="7E24DF6E" w14:textId="76F10F14" w:rsidR="00C11663" w:rsidRDefault="00DB286A" w:rsidP="007A7A3D">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w:t>
      </w:r>
    </w:p>
    <w:p w14:paraId="18DC75FE" w14:textId="77777777" w:rsidR="00C11663" w:rsidRDefault="00C11663" w:rsidP="007A7A3D">
      <w:pPr>
        <w:spacing w:after="0" w:line="240" w:lineRule="auto"/>
        <w:rPr>
          <w:sz w:val="24"/>
          <w:szCs w:val="24"/>
        </w:rPr>
      </w:pPr>
    </w:p>
    <w:p w14:paraId="26659061" w14:textId="65DF9162" w:rsidR="00DB286A" w:rsidRDefault="00C11663" w:rsidP="007A7A3D">
      <w:pPr>
        <w:spacing w:after="0" w:line="240" w:lineRule="auto"/>
        <w:rPr>
          <w:sz w:val="24"/>
          <w:szCs w:val="24"/>
        </w:rPr>
      </w:pPr>
      <w:r>
        <w:rPr>
          <w:sz w:val="24"/>
          <w:szCs w:val="24"/>
        </w:rPr>
        <w:t>Cost of Training: _______________</w:t>
      </w:r>
      <w:r>
        <w:rPr>
          <w:sz w:val="24"/>
          <w:szCs w:val="24"/>
        </w:rPr>
        <w:tab/>
        <w:t xml:space="preserve">NENA Membership </w:t>
      </w:r>
      <w:r w:rsidR="006225E1">
        <w:rPr>
          <w:sz w:val="24"/>
          <w:szCs w:val="24"/>
        </w:rPr>
        <w:t>Number</w:t>
      </w:r>
      <w:r w:rsidR="0079499E">
        <w:rPr>
          <w:sz w:val="24"/>
          <w:szCs w:val="24"/>
        </w:rPr>
        <w:t>:</w:t>
      </w:r>
      <w:r w:rsidR="006225E1">
        <w:rPr>
          <w:sz w:val="24"/>
          <w:szCs w:val="24"/>
        </w:rPr>
        <w:t xml:space="preserve"> </w:t>
      </w:r>
      <w:r>
        <w:rPr>
          <w:sz w:val="24"/>
          <w:szCs w:val="24"/>
        </w:rPr>
        <w:t>__________________</w:t>
      </w:r>
    </w:p>
    <w:p w14:paraId="2160AE82" w14:textId="77777777" w:rsidR="00DB286A" w:rsidRDefault="00DB286A" w:rsidP="007A7A3D">
      <w:pPr>
        <w:spacing w:after="0" w:line="240" w:lineRule="auto"/>
        <w:rPr>
          <w:sz w:val="24"/>
          <w:szCs w:val="24"/>
        </w:rPr>
      </w:pPr>
    </w:p>
    <w:p w14:paraId="15137FD4" w14:textId="77777777" w:rsidR="00DB286A" w:rsidRPr="007F4D83" w:rsidRDefault="00DB286A" w:rsidP="007F4D83">
      <w:pPr>
        <w:spacing w:after="0" w:line="240" w:lineRule="auto"/>
        <w:jc w:val="center"/>
        <w:rPr>
          <w:i/>
          <w:sz w:val="24"/>
          <w:szCs w:val="24"/>
        </w:rPr>
      </w:pPr>
    </w:p>
    <w:p w14:paraId="281BB040" w14:textId="77777777" w:rsidR="00DB286A" w:rsidRPr="007F4D83" w:rsidRDefault="00DB286A" w:rsidP="007F4D83">
      <w:pPr>
        <w:spacing w:after="0" w:line="240" w:lineRule="auto"/>
        <w:jc w:val="center"/>
        <w:rPr>
          <w:i/>
          <w:sz w:val="24"/>
          <w:szCs w:val="24"/>
        </w:rPr>
      </w:pPr>
      <w:r w:rsidRPr="007F4D83">
        <w:rPr>
          <w:i/>
          <w:sz w:val="24"/>
          <w:szCs w:val="24"/>
        </w:rPr>
        <w:t xml:space="preserve">I </w:t>
      </w:r>
      <w:r w:rsidR="007F4D83" w:rsidRPr="007F4D83">
        <w:rPr>
          <w:i/>
          <w:sz w:val="24"/>
          <w:szCs w:val="24"/>
        </w:rPr>
        <w:t xml:space="preserve">understand that the basis for the scholarship is financial need.  I hereby make application to Texas NENA for the Telecommunicator Training Scholarship based on the inability of my agency or county to pay the cost associated with taking said training course.  Please note: Texas NENA will pay the NENA Member cost </w:t>
      </w:r>
      <w:r w:rsidR="00E75983">
        <w:rPr>
          <w:i/>
          <w:sz w:val="24"/>
          <w:szCs w:val="24"/>
        </w:rPr>
        <w:t xml:space="preserve">for </w:t>
      </w:r>
      <w:r w:rsidR="007F4D83" w:rsidRPr="007F4D83">
        <w:rPr>
          <w:i/>
          <w:sz w:val="24"/>
          <w:szCs w:val="24"/>
        </w:rPr>
        <w:t>said training.  Any cost associated with NENA membership dues, travel, meals and/or incidentals are the responsibility of the recipient.</w:t>
      </w:r>
    </w:p>
    <w:p w14:paraId="49453E9F" w14:textId="77777777" w:rsidR="00DB286A" w:rsidRDefault="00DB286A" w:rsidP="007A7A3D">
      <w:pPr>
        <w:spacing w:after="0" w:line="240" w:lineRule="auto"/>
        <w:rPr>
          <w:sz w:val="24"/>
          <w:szCs w:val="24"/>
        </w:rPr>
      </w:pPr>
    </w:p>
    <w:p w14:paraId="529E7D3A" w14:textId="77777777" w:rsidR="007A7A3D" w:rsidRPr="00FA1E72" w:rsidRDefault="007A7A3D" w:rsidP="007A7A3D">
      <w:pPr>
        <w:spacing w:after="0" w:line="240" w:lineRule="auto"/>
        <w:rPr>
          <w:sz w:val="24"/>
          <w:szCs w:val="24"/>
        </w:rPr>
      </w:pPr>
    </w:p>
    <w:p w14:paraId="2536FBC8" w14:textId="6AE0A022" w:rsidR="00DB286A" w:rsidRPr="00FA1E72" w:rsidRDefault="008F6BBB" w:rsidP="007A7A3D">
      <w:pPr>
        <w:spacing w:after="0" w:line="240"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466C33FC" wp14:editId="36564501">
                <wp:simplePos x="0" y="0"/>
                <wp:positionH relativeFrom="column">
                  <wp:posOffset>1304925</wp:posOffset>
                </wp:positionH>
                <wp:positionV relativeFrom="paragraph">
                  <wp:posOffset>11430</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F6244" id="Rectangle 1" o:spid="_x0000_s1026" style="position:absolute;margin-left:102.75pt;margin-top:.9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" filled="f" strokecolor="black [3213]" strokeweight="1pt"/>
            </w:pict>
          </mc:Fallback>
        </mc:AlternateContent>
      </w:r>
      <w:r w:rsidR="00FA1E72" w:rsidRPr="00FA1E72">
        <w:rPr>
          <w:sz w:val="24"/>
          <w:szCs w:val="24"/>
        </w:rPr>
        <w:t>Applicant Signature:</w:t>
      </w:r>
      <w:r>
        <w:rPr>
          <w:sz w:val="24"/>
          <w:szCs w:val="24"/>
        </w:rPr>
        <w:t xml:space="preserve"> </w:t>
      </w:r>
    </w:p>
    <w:p w14:paraId="4965E133" w14:textId="77777777" w:rsidR="00FA1E72" w:rsidRPr="00FA1E72" w:rsidRDefault="00FA1E72" w:rsidP="007A7A3D">
      <w:pPr>
        <w:spacing w:after="0" w:line="240" w:lineRule="auto"/>
        <w:rPr>
          <w:sz w:val="24"/>
          <w:szCs w:val="24"/>
        </w:rPr>
      </w:pPr>
    </w:p>
    <w:p w14:paraId="647D4E8C" w14:textId="77777777" w:rsidR="00FA1E72" w:rsidRPr="00FA1E72" w:rsidRDefault="00FA1E72" w:rsidP="007A7A3D">
      <w:pPr>
        <w:spacing w:after="0" w:line="240" w:lineRule="auto"/>
        <w:rPr>
          <w:sz w:val="24"/>
          <w:szCs w:val="24"/>
        </w:rPr>
      </w:pPr>
      <w:r w:rsidRPr="00FA1E72">
        <w:rPr>
          <w:sz w:val="24"/>
          <w:szCs w:val="24"/>
        </w:rPr>
        <w:t>Date: ____________</w:t>
      </w:r>
    </w:p>
    <w:p w14:paraId="363B35B7" w14:textId="7D7B25B7" w:rsidR="00FA1E72" w:rsidRPr="00FA1E72" w:rsidRDefault="00FA1E72" w:rsidP="007A7A3D">
      <w:pPr>
        <w:spacing w:after="0" w:line="240" w:lineRule="auto"/>
        <w:rPr>
          <w:sz w:val="24"/>
          <w:szCs w:val="24"/>
        </w:rPr>
      </w:pPr>
    </w:p>
    <w:p w14:paraId="188873B1" w14:textId="0B3822B2" w:rsidR="00FA1E72" w:rsidRPr="00FA1E72" w:rsidRDefault="008F6BBB" w:rsidP="007A7A3D">
      <w:pPr>
        <w:spacing w:after="0" w:line="240"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5707A520" wp14:editId="28BBBD32">
                <wp:simplePos x="0" y="0"/>
                <wp:positionH relativeFrom="column">
                  <wp:posOffset>1371600</wp:posOffset>
                </wp:positionH>
                <wp:positionV relativeFrom="paragraph">
                  <wp:posOffset>8890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6CCB" id="Rectangle 2" o:spid="_x0000_s1026" style="position:absolute;margin-left:108pt;margin-top:.7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" filled="f" strokecolor="black [3213]" strokeweight="1pt"/>
            </w:pict>
          </mc:Fallback>
        </mc:AlternateContent>
      </w:r>
      <w:r w:rsidR="00FA1E72" w:rsidRPr="00FA1E72">
        <w:rPr>
          <w:sz w:val="24"/>
          <w:szCs w:val="24"/>
        </w:rPr>
        <w:t xml:space="preserve">Supervisor Signature: </w:t>
      </w:r>
    </w:p>
    <w:p w14:paraId="45CB0858" w14:textId="77777777" w:rsidR="00FA1E72" w:rsidRPr="00FA1E72" w:rsidRDefault="00FA1E72" w:rsidP="007A7A3D">
      <w:pPr>
        <w:spacing w:after="0" w:line="240" w:lineRule="auto"/>
        <w:rPr>
          <w:sz w:val="24"/>
          <w:szCs w:val="24"/>
        </w:rPr>
      </w:pPr>
    </w:p>
    <w:p w14:paraId="000149DC" w14:textId="660C70A5" w:rsidR="007C724C" w:rsidRDefault="00FA1E72" w:rsidP="007A7A3D">
      <w:pPr>
        <w:spacing w:after="0" w:line="240" w:lineRule="auto"/>
        <w:rPr>
          <w:sz w:val="24"/>
          <w:szCs w:val="24"/>
        </w:rPr>
      </w:pPr>
      <w:r w:rsidRPr="00FA1E72">
        <w:rPr>
          <w:sz w:val="24"/>
          <w:szCs w:val="24"/>
        </w:rPr>
        <w:t>Date: ____________</w:t>
      </w:r>
    </w:p>
    <w:p w14:paraId="064A60EE" w14:textId="77777777" w:rsidR="0008747D" w:rsidRDefault="0008747D" w:rsidP="007A7A3D">
      <w:pPr>
        <w:spacing w:after="0" w:line="240" w:lineRule="auto"/>
        <w:rPr>
          <w:sz w:val="24"/>
          <w:szCs w:val="24"/>
        </w:rPr>
      </w:pPr>
    </w:p>
    <w:p w14:paraId="10E05BF8" w14:textId="77777777" w:rsidR="00E74A2B" w:rsidRPr="00B10D41" w:rsidRDefault="00E74A2B" w:rsidP="00EF7F4E">
      <w:pPr>
        <w:spacing w:after="0" w:line="240" w:lineRule="auto"/>
        <w:jc w:val="center"/>
        <w:rPr>
          <w:sz w:val="18"/>
          <w:szCs w:val="18"/>
        </w:rPr>
      </w:pPr>
      <w:r w:rsidRPr="00B10D41">
        <w:rPr>
          <w:sz w:val="18"/>
          <w:szCs w:val="18"/>
        </w:rPr>
        <w:lastRenderedPageBreak/>
        <w:t>The Scholarship Committee has final responsibility for determining the scholarship recipient for each region.</w:t>
      </w:r>
    </w:p>
    <w:p w14:paraId="0A34FA82" w14:textId="77777777" w:rsidR="00E74A2B" w:rsidRPr="0021122A" w:rsidRDefault="00E74A2B" w:rsidP="00EF7F4E">
      <w:pPr>
        <w:spacing w:after="0" w:line="240" w:lineRule="auto"/>
        <w:jc w:val="center"/>
        <w:rPr>
          <w:sz w:val="18"/>
          <w:szCs w:val="18"/>
        </w:rPr>
      </w:pPr>
      <w:r w:rsidRPr="0021122A">
        <w:rPr>
          <w:sz w:val="18"/>
          <w:szCs w:val="18"/>
        </w:rPr>
        <w:t xml:space="preserve">Application submission does not automatically qualify </w:t>
      </w:r>
      <w:r>
        <w:rPr>
          <w:sz w:val="18"/>
          <w:szCs w:val="18"/>
        </w:rPr>
        <w:t xml:space="preserve">as </w:t>
      </w:r>
      <w:r w:rsidRPr="0021122A">
        <w:rPr>
          <w:sz w:val="18"/>
          <w:szCs w:val="18"/>
        </w:rPr>
        <w:t>approval.</w:t>
      </w:r>
    </w:p>
    <w:p w14:paraId="2D7B16A8" w14:textId="77777777" w:rsidR="00E74A2B" w:rsidRPr="0021122A" w:rsidRDefault="00E74A2B" w:rsidP="00EF7F4E">
      <w:pPr>
        <w:spacing w:after="0" w:line="240" w:lineRule="auto"/>
        <w:jc w:val="center"/>
        <w:rPr>
          <w:sz w:val="18"/>
          <w:szCs w:val="18"/>
        </w:rPr>
      </w:pPr>
      <w:r w:rsidRPr="0021122A">
        <w:rPr>
          <w:sz w:val="18"/>
          <w:szCs w:val="18"/>
        </w:rPr>
        <w:t xml:space="preserve">Please visit </w:t>
      </w:r>
      <w:hyperlink r:id="rId8" w:history="1">
        <w:r w:rsidRPr="0021122A">
          <w:rPr>
            <w:rStyle w:val="Hyperlink"/>
            <w:sz w:val="18"/>
            <w:szCs w:val="18"/>
          </w:rPr>
          <w:t>www.texasnena.org</w:t>
        </w:r>
      </w:hyperlink>
      <w:r w:rsidRPr="0021122A">
        <w:rPr>
          <w:sz w:val="18"/>
          <w:szCs w:val="18"/>
        </w:rPr>
        <w:t xml:space="preserve"> for more information</w:t>
      </w:r>
      <w:r>
        <w:rPr>
          <w:sz w:val="18"/>
          <w:szCs w:val="18"/>
        </w:rPr>
        <w:t>.</w:t>
      </w:r>
    </w:p>
    <w:sectPr w:rsidR="00E74A2B" w:rsidRPr="00211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5A"/>
    <w:multiLevelType w:val="hybridMultilevel"/>
    <w:tmpl w:val="474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26276"/>
    <w:multiLevelType w:val="hybridMultilevel"/>
    <w:tmpl w:val="46D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262F3"/>
    <w:multiLevelType w:val="hybridMultilevel"/>
    <w:tmpl w:val="A59E26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73202"/>
    <w:multiLevelType w:val="hybridMultilevel"/>
    <w:tmpl w:val="49F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3D"/>
    <w:rsid w:val="00035FF4"/>
    <w:rsid w:val="0008747D"/>
    <w:rsid w:val="000F47F6"/>
    <w:rsid w:val="001060C4"/>
    <w:rsid w:val="00183FFB"/>
    <w:rsid w:val="00203C26"/>
    <w:rsid w:val="0021122A"/>
    <w:rsid w:val="002348FA"/>
    <w:rsid w:val="002A5EB9"/>
    <w:rsid w:val="002D2184"/>
    <w:rsid w:val="00306D96"/>
    <w:rsid w:val="00343E7F"/>
    <w:rsid w:val="00356023"/>
    <w:rsid w:val="003C40E8"/>
    <w:rsid w:val="003D2150"/>
    <w:rsid w:val="00423CB7"/>
    <w:rsid w:val="0042737D"/>
    <w:rsid w:val="005A0884"/>
    <w:rsid w:val="005F6BD2"/>
    <w:rsid w:val="0061569C"/>
    <w:rsid w:val="006225E1"/>
    <w:rsid w:val="006F7E11"/>
    <w:rsid w:val="00715CA9"/>
    <w:rsid w:val="00763CED"/>
    <w:rsid w:val="00764301"/>
    <w:rsid w:val="0079499E"/>
    <w:rsid w:val="007A47F6"/>
    <w:rsid w:val="007A7A3D"/>
    <w:rsid w:val="007C724C"/>
    <w:rsid w:val="007D17A1"/>
    <w:rsid w:val="007F4D83"/>
    <w:rsid w:val="008129E6"/>
    <w:rsid w:val="0081314F"/>
    <w:rsid w:val="0084581D"/>
    <w:rsid w:val="008F6BBB"/>
    <w:rsid w:val="009756CF"/>
    <w:rsid w:val="009821E8"/>
    <w:rsid w:val="009842D3"/>
    <w:rsid w:val="009A77DA"/>
    <w:rsid w:val="009F11F8"/>
    <w:rsid w:val="00A525C5"/>
    <w:rsid w:val="00A8267A"/>
    <w:rsid w:val="00AB3DCD"/>
    <w:rsid w:val="00B10B6A"/>
    <w:rsid w:val="00B10D41"/>
    <w:rsid w:val="00B2583E"/>
    <w:rsid w:val="00B53C17"/>
    <w:rsid w:val="00B86F03"/>
    <w:rsid w:val="00BE76E3"/>
    <w:rsid w:val="00BE784E"/>
    <w:rsid w:val="00C11663"/>
    <w:rsid w:val="00C70FB0"/>
    <w:rsid w:val="00CB6989"/>
    <w:rsid w:val="00D27141"/>
    <w:rsid w:val="00D44797"/>
    <w:rsid w:val="00DA629E"/>
    <w:rsid w:val="00DB286A"/>
    <w:rsid w:val="00E74A2B"/>
    <w:rsid w:val="00E75983"/>
    <w:rsid w:val="00EE3B8A"/>
    <w:rsid w:val="00EF7F4E"/>
    <w:rsid w:val="00FA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E11E"/>
  <w15:chartTrackingRefBased/>
  <w15:docId w15:val="{9AFAED52-BED7-4637-B408-560B12F6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23"/>
    <w:rPr>
      <w:rFonts w:ascii="Segoe UI" w:hAnsi="Segoe UI" w:cs="Segoe UI"/>
      <w:sz w:val="18"/>
      <w:szCs w:val="18"/>
    </w:rPr>
  </w:style>
  <w:style w:type="character" w:styleId="Hyperlink">
    <w:name w:val="Hyperlink"/>
    <w:basedOn w:val="DefaultParagraphFont"/>
    <w:uiPriority w:val="99"/>
    <w:unhideWhenUsed/>
    <w:rsid w:val="00715CA9"/>
    <w:rPr>
      <w:color w:val="0563C1" w:themeColor="hyperlink"/>
      <w:u w:val="single"/>
    </w:rPr>
  </w:style>
  <w:style w:type="character" w:styleId="UnresolvedMention">
    <w:name w:val="Unresolved Mention"/>
    <w:basedOn w:val="DefaultParagraphFont"/>
    <w:uiPriority w:val="99"/>
    <w:semiHidden/>
    <w:unhideWhenUsed/>
    <w:rsid w:val="00715CA9"/>
    <w:rPr>
      <w:color w:val="808080"/>
      <w:shd w:val="clear" w:color="auto" w:fill="E6E6E6"/>
    </w:rPr>
  </w:style>
  <w:style w:type="paragraph" w:styleId="ListParagraph">
    <w:name w:val="List Paragraph"/>
    <w:basedOn w:val="Normal"/>
    <w:uiPriority w:val="34"/>
    <w:qFormat/>
    <w:rsid w:val="00BE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nena.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nen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Letica Truex</dc:creator>
  <cp:keywords/>
  <dc:description/>
  <cp:lastModifiedBy>Andrea Wilson</cp:lastModifiedBy>
  <cp:revision>2</cp:revision>
  <cp:lastPrinted>2018-05-16T19:15:00Z</cp:lastPrinted>
  <dcterms:created xsi:type="dcterms:W3CDTF">2018-09-03T16:57:00Z</dcterms:created>
  <dcterms:modified xsi:type="dcterms:W3CDTF">2018-09-03T16:57:00Z</dcterms:modified>
</cp:coreProperties>
</file>